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8CA2D" w14:textId="77777777" w:rsidR="00BA3EF3" w:rsidRDefault="00BF25BB" w:rsidP="00BA3EF3">
      <w:r>
        <w:rPr>
          <w:noProof/>
          <w:lang w:eastAsia="en-GB"/>
        </w:rPr>
        <w:drawing>
          <wp:anchor distT="0" distB="0" distL="114300" distR="114300" simplePos="0" relativeHeight="251665408" behindDoc="1" locked="0" layoutInCell="1" allowOverlap="1" wp14:anchorId="434953DC" wp14:editId="6F22FBE8">
            <wp:simplePos x="0" y="0"/>
            <wp:positionH relativeFrom="page">
              <wp:posOffset>-40326</wp:posOffset>
            </wp:positionH>
            <wp:positionV relativeFrom="paragraph">
              <wp:posOffset>-1068260</wp:posOffset>
            </wp:positionV>
            <wp:extent cx="7636089" cy="10735294"/>
            <wp:effectExtent l="19050" t="0" r="2961"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Cover_Red.jpg"/>
                    <pic:cNvPicPr/>
                  </pic:nvPicPr>
                  <pic:blipFill>
                    <a:blip r:embed="rId8"/>
                    <a:stretch>
                      <a:fillRect/>
                    </a:stretch>
                  </pic:blipFill>
                  <pic:spPr>
                    <a:xfrm>
                      <a:off x="0" y="0"/>
                      <a:ext cx="7636089" cy="10735294"/>
                    </a:xfrm>
                    <a:prstGeom prst="rect">
                      <a:avLst/>
                    </a:prstGeom>
                  </pic:spPr>
                </pic:pic>
              </a:graphicData>
            </a:graphic>
          </wp:anchor>
        </w:drawing>
      </w:r>
      <w:r w:rsidR="00C60A75">
        <w:rPr>
          <w:noProof/>
          <w:lang w:eastAsia="en-GB"/>
        </w:rPr>
        <w:drawing>
          <wp:anchor distT="0" distB="0" distL="114300" distR="114300" simplePos="0" relativeHeight="251667456" behindDoc="1" locked="0" layoutInCell="1" allowOverlap="1" wp14:anchorId="2C26DD15" wp14:editId="69FC3463">
            <wp:simplePos x="0" y="0"/>
            <wp:positionH relativeFrom="margin">
              <wp:align>center</wp:align>
            </wp:positionH>
            <wp:positionV relativeFrom="paragraph">
              <wp:posOffset>-569595</wp:posOffset>
            </wp:positionV>
            <wp:extent cx="2012400" cy="378000"/>
            <wp:effectExtent l="0" t="0" r="698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velopment_Initiatives_Primary Logo_White_RGB.png"/>
                    <pic:cNvPicPr/>
                  </pic:nvPicPr>
                  <pic:blipFill>
                    <a:blip r:embed="rId9"/>
                    <a:stretch>
                      <a:fillRect/>
                    </a:stretch>
                  </pic:blipFill>
                  <pic:spPr>
                    <a:xfrm>
                      <a:off x="0" y="0"/>
                      <a:ext cx="2012400" cy="378000"/>
                    </a:xfrm>
                    <a:prstGeom prst="rect">
                      <a:avLst/>
                    </a:prstGeom>
                  </pic:spPr>
                </pic:pic>
              </a:graphicData>
            </a:graphic>
          </wp:anchor>
        </w:drawing>
      </w:r>
    </w:p>
    <w:p w14:paraId="1FC10F8B" w14:textId="77777777" w:rsidR="006B47A0" w:rsidRDefault="006B47A0" w:rsidP="00F555B2">
      <w:pPr>
        <w:jc w:val="center"/>
      </w:pPr>
    </w:p>
    <w:p w14:paraId="4C7E1040" w14:textId="77777777" w:rsidR="006B47A0" w:rsidRDefault="006B47A0" w:rsidP="00BA3EF3"/>
    <w:p w14:paraId="1B424F67" w14:textId="77777777" w:rsidR="006B47A0" w:rsidRDefault="006B47A0" w:rsidP="00BA3EF3"/>
    <w:p w14:paraId="59ECE853" w14:textId="77777777" w:rsidR="006B47A0" w:rsidRDefault="006B47A0" w:rsidP="00BA3EF3"/>
    <w:p w14:paraId="7099A40C" w14:textId="77777777" w:rsidR="006B47A0" w:rsidRDefault="006B47A0" w:rsidP="00BA3EF3"/>
    <w:p w14:paraId="51374FC7" w14:textId="77777777" w:rsidR="006B47A0" w:rsidRDefault="006B47A0" w:rsidP="00BA3EF3"/>
    <w:p w14:paraId="51FC6307" w14:textId="77777777" w:rsidR="006B47A0" w:rsidRDefault="006B47A0" w:rsidP="00BA3EF3"/>
    <w:p w14:paraId="5A6FE64C" w14:textId="77777777" w:rsidR="006B47A0" w:rsidRDefault="006B47A0" w:rsidP="00BA3EF3"/>
    <w:p w14:paraId="11E2DAE3" w14:textId="77777777" w:rsidR="006B47A0" w:rsidRDefault="006B47A0" w:rsidP="00BA3EF3"/>
    <w:p w14:paraId="46F3F1CF" w14:textId="77777777" w:rsidR="006B47A0" w:rsidRDefault="006B47A0" w:rsidP="00BA3EF3"/>
    <w:p w14:paraId="179066A5" w14:textId="77777777" w:rsidR="006B47A0" w:rsidRDefault="006B47A0" w:rsidP="00BA3EF3"/>
    <w:p w14:paraId="19BE969E" w14:textId="77777777" w:rsidR="006B47A0" w:rsidRDefault="006B47A0" w:rsidP="00BA3EF3"/>
    <w:p w14:paraId="3FA4FA99" w14:textId="77777777" w:rsidR="006B47A0" w:rsidRDefault="006B47A0" w:rsidP="00BA3EF3"/>
    <w:p w14:paraId="372E9932" w14:textId="77777777" w:rsidR="006B47A0" w:rsidRDefault="006B47A0" w:rsidP="00BA3EF3"/>
    <w:p w14:paraId="11B7F64C" w14:textId="77777777" w:rsidR="006B47A0" w:rsidRDefault="006B47A0" w:rsidP="00BA3EF3"/>
    <w:p w14:paraId="597080FF" w14:textId="27CB5B66" w:rsidR="006B47A0" w:rsidRDefault="00A03739" w:rsidP="00BA3EF3">
      <w:r>
        <w:rPr>
          <w:noProof/>
          <w:lang w:eastAsia="en-GB"/>
        </w:rPr>
        <mc:AlternateContent>
          <mc:Choice Requires="wps">
            <w:drawing>
              <wp:anchor distT="0" distB="0" distL="114300" distR="114300" simplePos="0" relativeHeight="251659264" behindDoc="0" locked="0" layoutInCell="1" allowOverlap="1" wp14:anchorId="0B7297EE" wp14:editId="511A813F">
                <wp:simplePos x="0" y="0"/>
                <wp:positionH relativeFrom="column">
                  <wp:posOffset>1258570</wp:posOffset>
                </wp:positionH>
                <wp:positionV relativeFrom="paragraph">
                  <wp:posOffset>156845</wp:posOffset>
                </wp:positionV>
                <wp:extent cx="4036060" cy="255905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6060" cy="25590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B05E183" w14:textId="4062D3CD" w:rsidR="00E12BED" w:rsidRPr="00A53F8A" w:rsidRDefault="00A83F62" w:rsidP="00A53F8A">
                            <w:pPr>
                              <w:pStyle w:val="ReportTitle"/>
                              <w:rPr>
                                <w:sz w:val="72"/>
                                <w:szCs w:val="28"/>
                              </w:rPr>
                            </w:pPr>
                            <w:r w:rsidRPr="00A53F8A">
                              <w:rPr>
                                <w:sz w:val="72"/>
                                <w:szCs w:val="28"/>
                              </w:rPr>
                              <w:t>Communications Officer</w:t>
                            </w:r>
                            <w:r w:rsidR="00BF60F1" w:rsidRPr="00A53F8A">
                              <w:rPr>
                                <w:sz w:val="72"/>
                                <w:szCs w:val="28"/>
                              </w:rPr>
                              <w:t xml:space="preserve"> </w:t>
                            </w:r>
                            <w:r w:rsidR="00E12BED" w:rsidRPr="00A53F8A" w:rsidDel="006A6752">
                              <w:rPr>
                                <w:sz w:val="72"/>
                                <w:szCs w:val="28"/>
                              </w:rPr>
                              <w:t xml:space="preserve"> </w:t>
                            </w:r>
                          </w:p>
                          <w:p w14:paraId="5BA9508E" w14:textId="44269679" w:rsidR="00E12BED" w:rsidRPr="00A53F8A" w:rsidRDefault="00A53F8A" w:rsidP="00F47AEE">
                            <w:pPr>
                              <w:pStyle w:val="ReportTitle"/>
                              <w:rPr>
                                <w:b w:val="0"/>
                                <w:bCs w:val="0"/>
                                <w:sz w:val="52"/>
                                <w:szCs w:val="52"/>
                              </w:rPr>
                            </w:pPr>
                            <w:r w:rsidRPr="00A53F8A">
                              <w:rPr>
                                <w:b w:val="0"/>
                                <w:bCs w:val="0"/>
                                <w:sz w:val="52"/>
                                <w:szCs w:val="52"/>
                              </w:rPr>
                              <w:t>Bristol, UK</w:t>
                            </w:r>
                          </w:p>
                          <w:p w14:paraId="09843C12" w14:textId="77777777" w:rsidR="00473DAB" w:rsidRDefault="00473DAB" w:rsidP="00F47AEE">
                            <w:pPr>
                              <w:pStyle w:val="Report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297EE" id="_x0000_t202" coordsize="21600,21600" o:spt="202" path="m,l,21600r21600,l21600,xe">
                <v:stroke joinstyle="miter"/>
                <v:path gradientshapeok="t" o:connecttype="rect"/>
              </v:shapetype>
              <v:shape id="Text Box 6" o:spid="_x0000_s1026" type="#_x0000_t202" style="position:absolute;margin-left:99.1pt;margin-top:12.35pt;width:317.8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" filled="f" stroked="f">
                <v:textbox>
                  <w:txbxContent>
                    <w:p w14:paraId="6B05E183" w14:textId="4062D3CD" w:rsidR="00E12BED" w:rsidRPr="00A53F8A" w:rsidRDefault="00A83F62" w:rsidP="00A53F8A">
                      <w:pPr>
                        <w:pStyle w:val="ReportTitle"/>
                        <w:rPr>
                          <w:sz w:val="72"/>
                          <w:szCs w:val="28"/>
                        </w:rPr>
                      </w:pPr>
                      <w:r w:rsidRPr="00A53F8A">
                        <w:rPr>
                          <w:sz w:val="72"/>
                          <w:szCs w:val="28"/>
                        </w:rPr>
                        <w:t>Communications Officer</w:t>
                      </w:r>
                      <w:r w:rsidR="00BF60F1" w:rsidRPr="00A53F8A">
                        <w:rPr>
                          <w:sz w:val="72"/>
                          <w:szCs w:val="28"/>
                        </w:rPr>
                        <w:t xml:space="preserve"> </w:t>
                      </w:r>
                      <w:r w:rsidR="00E12BED" w:rsidRPr="00A53F8A" w:rsidDel="006A6752">
                        <w:rPr>
                          <w:sz w:val="72"/>
                          <w:szCs w:val="28"/>
                        </w:rPr>
                        <w:t xml:space="preserve"> </w:t>
                      </w:r>
                    </w:p>
                    <w:p w14:paraId="5BA9508E" w14:textId="44269679" w:rsidR="00E12BED" w:rsidRPr="00A53F8A" w:rsidRDefault="00A53F8A" w:rsidP="00F47AEE">
                      <w:pPr>
                        <w:pStyle w:val="ReportTitle"/>
                        <w:rPr>
                          <w:b w:val="0"/>
                          <w:bCs w:val="0"/>
                          <w:sz w:val="52"/>
                          <w:szCs w:val="52"/>
                        </w:rPr>
                      </w:pPr>
                      <w:r w:rsidRPr="00A53F8A">
                        <w:rPr>
                          <w:b w:val="0"/>
                          <w:bCs w:val="0"/>
                          <w:sz w:val="52"/>
                          <w:szCs w:val="52"/>
                        </w:rPr>
                        <w:t>Bristol, UK</w:t>
                      </w:r>
                    </w:p>
                    <w:p w14:paraId="09843C12" w14:textId="77777777" w:rsidR="00473DAB" w:rsidRDefault="00473DAB" w:rsidP="00F47AEE">
                      <w:pPr>
                        <w:pStyle w:val="Reportsubtitle"/>
                      </w:pPr>
                    </w:p>
                  </w:txbxContent>
                </v:textbox>
                <w10:wrap type="square"/>
              </v:shape>
            </w:pict>
          </mc:Fallback>
        </mc:AlternateContent>
      </w:r>
    </w:p>
    <w:p w14:paraId="4C11AA1A" w14:textId="77777777" w:rsidR="006B47A0" w:rsidRDefault="006B47A0" w:rsidP="00BA3EF3"/>
    <w:p w14:paraId="5CB77DC3" w14:textId="77777777" w:rsidR="00BA3EF3" w:rsidRDefault="00BA3EF3" w:rsidP="00BA3EF3"/>
    <w:p w14:paraId="06608546" w14:textId="77777777" w:rsidR="00BA3EF3" w:rsidRDefault="00BA3EF3" w:rsidP="00BA3EF3"/>
    <w:p w14:paraId="3FE58354" w14:textId="77777777" w:rsidR="00BA3EF3" w:rsidRDefault="00BA3EF3" w:rsidP="00BA3EF3"/>
    <w:p w14:paraId="62EC107E" w14:textId="77777777" w:rsidR="00BA3EF3" w:rsidRDefault="00BA3EF3" w:rsidP="00BA3EF3"/>
    <w:p w14:paraId="1541AFF5" w14:textId="77777777" w:rsidR="00F47AEE" w:rsidRDefault="00F47AEE">
      <w:pPr>
        <w:spacing w:before="0" w:line="240" w:lineRule="auto"/>
      </w:pPr>
      <w:r>
        <w:br w:type="page"/>
      </w:r>
    </w:p>
    <w:p w14:paraId="085A3C13" w14:textId="77777777" w:rsidR="000B6ECD" w:rsidRDefault="000B6ECD" w:rsidP="000B6ECD">
      <w:pPr>
        <w:pStyle w:val="Heading1"/>
      </w:pPr>
      <w:bookmarkStart w:id="0" w:name="_Toc501442045"/>
      <w:r w:rsidRPr="0092167B">
        <w:lastRenderedPageBreak/>
        <w:t>About Development Initiatives</w:t>
      </w:r>
      <w:bookmarkEnd w:id="0"/>
    </w:p>
    <w:p w14:paraId="08BF6CC3" w14:textId="4EA73BC4" w:rsidR="000B6ECD" w:rsidRPr="00684B90" w:rsidRDefault="000B6ECD" w:rsidP="000B6ECD">
      <w:pPr>
        <w:spacing w:before="0" w:line="240" w:lineRule="auto"/>
        <w:rPr>
          <w:szCs w:val="20"/>
        </w:rPr>
      </w:pPr>
      <w:r w:rsidRPr="00684B90">
        <w:rPr>
          <w:szCs w:val="20"/>
        </w:rPr>
        <w:t xml:space="preserve">Development Initiatives </w:t>
      </w:r>
      <w:r w:rsidR="00142B0B">
        <w:rPr>
          <w:szCs w:val="20"/>
        </w:rPr>
        <w:t xml:space="preserve">(DI) </w:t>
      </w:r>
      <w:r w:rsidRPr="00684B90">
        <w:rPr>
          <w:szCs w:val="20"/>
        </w:rPr>
        <w:t xml:space="preserve">applies the power of data and evidence to build sustainable solutions. </w:t>
      </w:r>
    </w:p>
    <w:p w14:paraId="32BC2FBC" w14:textId="77777777" w:rsidR="000B6ECD" w:rsidRPr="00684B90" w:rsidRDefault="000B6ECD" w:rsidP="000B6ECD">
      <w:pPr>
        <w:spacing w:before="0" w:line="240" w:lineRule="auto"/>
        <w:rPr>
          <w:szCs w:val="20"/>
        </w:rPr>
      </w:pPr>
    </w:p>
    <w:p w14:paraId="7880104B" w14:textId="77777777" w:rsidR="000B6ECD" w:rsidRDefault="000B6ECD" w:rsidP="000B6ECD">
      <w:pPr>
        <w:spacing w:before="0" w:line="240" w:lineRule="auto"/>
        <w:rPr>
          <w:szCs w:val="20"/>
        </w:rPr>
      </w:pPr>
      <w:r w:rsidRPr="00781FA9">
        <w:rPr>
          <w:szCs w:val="20"/>
        </w:rPr>
        <w:t xml:space="preserve">Our mission is to work closely with partners to ensure data-driven evidence and analysis are used effectively in policy and practice to end poverty, reduce inequality and increase resilience. </w:t>
      </w:r>
    </w:p>
    <w:p w14:paraId="63FDF4A5" w14:textId="77777777" w:rsidR="000B6ECD" w:rsidRPr="00781FA9" w:rsidRDefault="000B6ECD" w:rsidP="000B6ECD">
      <w:pPr>
        <w:spacing w:before="0" w:line="240" w:lineRule="auto"/>
        <w:rPr>
          <w:szCs w:val="20"/>
        </w:rPr>
      </w:pPr>
    </w:p>
    <w:p w14:paraId="209F5142" w14:textId="77777777" w:rsidR="000B6ECD" w:rsidRDefault="000B6ECD" w:rsidP="000B6ECD">
      <w:pPr>
        <w:spacing w:before="0" w:line="240" w:lineRule="auto"/>
        <w:rPr>
          <w:szCs w:val="20"/>
        </w:rPr>
      </w:pPr>
      <w:r w:rsidRPr="00781FA9">
        <w:rPr>
          <w:szCs w:val="20"/>
        </w:rPr>
        <w:t xml:space="preserve">While data alone cannot bring about a better world, it is vital to achieving it. Data has the power to unlock insight, shine a light on progress and empower people to increase accountability. </w:t>
      </w:r>
    </w:p>
    <w:p w14:paraId="1AFD195C" w14:textId="77777777" w:rsidR="000B6ECD" w:rsidRPr="00781FA9" w:rsidRDefault="000B6ECD" w:rsidP="000B6ECD">
      <w:pPr>
        <w:spacing w:before="0" w:line="240" w:lineRule="auto"/>
        <w:rPr>
          <w:szCs w:val="20"/>
        </w:rPr>
      </w:pPr>
    </w:p>
    <w:p w14:paraId="7AC2A3BA" w14:textId="77777777" w:rsidR="000B6ECD" w:rsidRPr="00781FA9" w:rsidRDefault="000B6ECD" w:rsidP="000B6ECD">
      <w:pPr>
        <w:spacing w:before="0" w:line="240" w:lineRule="auto"/>
        <w:rPr>
          <w:szCs w:val="20"/>
        </w:rPr>
      </w:pPr>
      <w:r w:rsidRPr="00781FA9">
        <w:rPr>
          <w:szCs w:val="20"/>
        </w:rPr>
        <w:t>We focus on three core areas to maximise our impact and achieve our mission:</w:t>
      </w:r>
    </w:p>
    <w:p w14:paraId="18101773" w14:textId="77777777" w:rsidR="000B6ECD" w:rsidRPr="00781FA9" w:rsidRDefault="000B6ECD" w:rsidP="000B6ECD">
      <w:pPr>
        <w:pStyle w:val="ListParagraph"/>
      </w:pPr>
      <w:r w:rsidRPr="00781FA9">
        <w:t xml:space="preserve">strengthen data ecosystems and improve data quality by helping others to collect, share and manage data and use data responsibility and effectively </w:t>
      </w:r>
    </w:p>
    <w:p w14:paraId="3C605A70" w14:textId="77777777" w:rsidR="000B6ECD" w:rsidRPr="00781FA9" w:rsidRDefault="000B6ECD" w:rsidP="000B6ECD">
      <w:pPr>
        <w:pStyle w:val="ListParagraph"/>
      </w:pPr>
      <w:r w:rsidRPr="00781FA9">
        <w:t>Increase use of high-quality, actionable and data-driven analysis that can be used in policy and practice</w:t>
      </w:r>
    </w:p>
    <w:p w14:paraId="577A555A" w14:textId="77777777" w:rsidR="000B6ECD" w:rsidRPr="00781FA9" w:rsidRDefault="000B6ECD" w:rsidP="000B6ECD">
      <w:pPr>
        <w:pStyle w:val="ListParagraph"/>
      </w:pPr>
      <w:r w:rsidRPr="00781FA9">
        <w:t>Create a culture of data use by growing people’s skills, expertise and confidence in data.</w:t>
      </w:r>
    </w:p>
    <w:p w14:paraId="0B292F4C" w14:textId="77777777" w:rsidR="000B6ECD" w:rsidRPr="00781FA9" w:rsidRDefault="000B6ECD" w:rsidP="000B6ECD">
      <w:pPr>
        <w:spacing w:before="0" w:line="240" w:lineRule="auto"/>
        <w:ind w:left="720"/>
        <w:rPr>
          <w:szCs w:val="20"/>
        </w:rPr>
      </w:pPr>
    </w:p>
    <w:p w14:paraId="460822AB" w14:textId="77777777" w:rsidR="000B6ECD" w:rsidRDefault="000B6ECD" w:rsidP="000B6ECD">
      <w:pPr>
        <w:spacing w:before="0" w:line="240" w:lineRule="auto"/>
        <w:rPr>
          <w:szCs w:val="20"/>
        </w:rPr>
      </w:pPr>
      <w:r w:rsidRPr="00781FA9">
        <w:rPr>
          <w:szCs w:val="20"/>
        </w:rPr>
        <w:t>And we support partners to:</w:t>
      </w:r>
    </w:p>
    <w:p w14:paraId="4126CC78" w14:textId="77777777" w:rsidR="000B6ECD" w:rsidRPr="00781FA9" w:rsidRDefault="000B6ECD" w:rsidP="000B6ECD">
      <w:pPr>
        <w:pStyle w:val="ListParagraphnumbers"/>
      </w:pPr>
      <w:r w:rsidRPr="00781FA9">
        <w:t>Better respond to people’s needs through improved quality and use of data and evidence in policymaking</w:t>
      </w:r>
    </w:p>
    <w:p w14:paraId="087EE2FA" w14:textId="77777777" w:rsidR="000B6ECD" w:rsidRPr="00781FA9" w:rsidRDefault="000B6ECD" w:rsidP="000B6ECD">
      <w:pPr>
        <w:pStyle w:val="ListParagraphnumbers"/>
      </w:pPr>
      <w:r w:rsidRPr="00781FA9">
        <w:t>Improve the quantity, quality and coherence of public finance and private investment</w:t>
      </w:r>
    </w:p>
    <w:p w14:paraId="06D639F6" w14:textId="77777777" w:rsidR="000B6ECD" w:rsidRPr="00781FA9" w:rsidRDefault="000B6ECD" w:rsidP="000B6ECD">
      <w:pPr>
        <w:pStyle w:val="ListParagraphnumbers"/>
      </w:pPr>
      <w:r w:rsidRPr="00781FA9">
        <w:t>Challenge systemic and structural barriers to equity and support the reform of existing systems.</w:t>
      </w:r>
    </w:p>
    <w:p w14:paraId="637A3B20" w14:textId="77777777" w:rsidR="000B6ECD" w:rsidRPr="00781FA9" w:rsidRDefault="000B6ECD" w:rsidP="000B6ECD">
      <w:pPr>
        <w:spacing w:before="0" w:line="240" w:lineRule="auto"/>
        <w:rPr>
          <w:szCs w:val="20"/>
        </w:rPr>
      </w:pPr>
    </w:p>
    <w:p w14:paraId="11DBCD74" w14:textId="3F5C681A" w:rsidR="00A83F62" w:rsidRDefault="000B6ECD" w:rsidP="00EF32C1">
      <w:r w:rsidRPr="00781FA9">
        <w:t>We work at global, national and local levels, through a global hub connected to a growing network of regional hubs and partners. In the last five years alone our work has covered 78 countries and we currently have staff based in Kenya, Uganda, the US and the UK.</w:t>
      </w:r>
    </w:p>
    <w:p w14:paraId="57128110" w14:textId="7BEE37EC" w:rsidR="000B6ECD" w:rsidRDefault="000B6ECD" w:rsidP="000B6ECD">
      <w:pPr>
        <w:spacing w:before="0" w:line="240" w:lineRule="auto"/>
        <w:rPr>
          <w:szCs w:val="20"/>
        </w:rPr>
      </w:pPr>
    </w:p>
    <w:p w14:paraId="7CE45543" w14:textId="5EA7E758" w:rsidR="000B6ECD" w:rsidRDefault="000B6ECD" w:rsidP="000B6ECD">
      <w:pPr>
        <w:spacing w:before="0" w:line="240" w:lineRule="auto"/>
        <w:rPr>
          <w:szCs w:val="20"/>
        </w:rPr>
      </w:pPr>
    </w:p>
    <w:p w14:paraId="5533DFAB" w14:textId="176769EA" w:rsidR="00A53F8A" w:rsidRDefault="00A53F8A">
      <w:pPr>
        <w:spacing w:before="0" w:line="240" w:lineRule="auto"/>
        <w:rPr>
          <w:rFonts w:asciiTheme="majorHAnsi" w:eastAsiaTheme="majorEastAsia" w:hAnsiTheme="majorHAnsi" w:cstheme="majorBidi"/>
          <w:b/>
          <w:color w:val="E8443A" w:themeColor="text2"/>
          <w:sz w:val="44"/>
          <w:szCs w:val="44"/>
        </w:rPr>
      </w:pPr>
      <w:r>
        <w:br w:type="page"/>
      </w:r>
    </w:p>
    <w:p w14:paraId="4B7B791C" w14:textId="4C041F5C" w:rsidR="00A83F62" w:rsidRDefault="00A83F62" w:rsidP="00A83F62">
      <w:pPr>
        <w:pStyle w:val="Heading1withsubhead"/>
      </w:pPr>
      <w:r>
        <w:lastRenderedPageBreak/>
        <w:t xml:space="preserve">Communications Officer </w:t>
      </w:r>
    </w:p>
    <w:p w14:paraId="5AE1F35F" w14:textId="7A000F5C" w:rsidR="00A83F62" w:rsidRPr="00A53F8A" w:rsidRDefault="00A83F62" w:rsidP="00A53F8A">
      <w:pPr>
        <w:pStyle w:val="Heading2"/>
      </w:pPr>
      <w:r w:rsidRPr="00A53F8A">
        <w:rPr>
          <w:rStyle w:val="Heading4Char"/>
          <w:bCs/>
          <w:iCs w:val="0"/>
          <w:color w:val="E8443A" w:themeColor="text2"/>
          <w:sz w:val="26"/>
        </w:rPr>
        <w:t>Role content and purpose</w:t>
      </w:r>
      <w:r w:rsidRPr="00A53F8A">
        <w:t xml:space="preserve"> </w:t>
      </w:r>
    </w:p>
    <w:p w14:paraId="6B9F6708" w14:textId="38F37A82" w:rsidR="00A10A96" w:rsidRDefault="00EF32C1" w:rsidP="00E02878">
      <w:bookmarkStart w:id="1" w:name="_Hlk73093622"/>
      <w:r>
        <w:t>This is a new role in a growing team that will help</w:t>
      </w:r>
      <w:r w:rsidR="00A10A96">
        <w:t xml:space="preserve"> DI deliver greater impact through </w:t>
      </w:r>
      <w:r w:rsidR="00873E62">
        <w:t>our</w:t>
      </w:r>
      <w:r w:rsidR="00A10A96">
        <w:t xml:space="preserve"> communications strategies and campaigns. You will be adept at writing concise and impactful copy and comfortable using digital platforms and channels to deliver compelling content and messages that drive high engagement with target audiences.</w:t>
      </w:r>
    </w:p>
    <w:p w14:paraId="76344720" w14:textId="1066A415" w:rsidR="00A83F62" w:rsidRDefault="00E02878" w:rsidP="00E02878">
      <w:r>
        <w:t>The role will</w:t>
      </w:r>
      <w:r w:rsidR="0085767D">
        <w:t xml:space="preserve"> work almost exclusively on the Global Nutrition Report</w:t>
      </w:r>
      <w:r w:rsidR="00E07CBF">
        <w:t xml:space="preserve"> (GNR),</w:t>
      </w:r>
      <w:r>
        <w:t xml:space="preserve"> </w:t>
      </w:r>
      <w:r w:rsidR="00A83F62">
        <w:t>support</w:t>
      </w:r>
      <w:r w:rsidR="00E07CBF">
        <w:t>ing</w:t>
      </w:r>
      <w:r w:rsidR="00A83F62">
        <w:t xml:space="preserve"> the </w:t>
      </w:r>
      <w:r w:rsidR="00BD160F">
        <w:t>GNR</w:t>
      </w:r>
      <w:r w:rsidR="00114E50">
        <w:t>’s</w:t>
      </w:r>
      <w:r w:rsidR="00BD160F">
        <w:t xml:space="preserve"> Communications Lead</w:t>
      </w:r>
      <w:r w:rsidR="00A83F62">
        <w:t xml:space="preserve"> </w:t>
      </w:r>
      <w:r w:rsidR="00271422">
        <w:t>(Senior Communications Officer)</w:t>
      </w:r>
      <w:r w:rsidR="00A10A96">
        <w:t xml:space="preserve"> in delivering the programme’s ambitions to accelerate progress in the fight against global malnutrition.</w:t>
      </w:r>
    </w:p>
    <w:bookmarkEnd w:id="1"/>
    <w:p w14:paraId="5BC7DFF2" w14:textId="77777777" w:rsidR="00EA194D" w:rsidRDefault="00EA194D" w:rsidP="00EA194D">
      <w:pPr>
        <w:pStyle w:val="Heading2"/>
      </w:pPr>
      <w:r w:rsidRPr="00C70BE1">
        <w:t>Contractual detail</w:t>
      </w:r>
      <w:r>
        <w:t>s</w:t>
      </w:r>
    </w:p>
    <w:p w14:paraId="237F558B" w14:textId="77777777" w:rsidR="00332A4A" w:rsidRDefault="00EA194D" w:rsidP="00EA194D">
      <w:pPr>
        <w:tabs>
          <w:tab w:val="left" w:pos="1701"/>
        </w:tabs>
        <w:contextualSpacing/>
      </w:pPr>
      <w:r>
        <w:t>Start date:</w:t>
      </w:r>
      <w:r>
        <w:tab/>
        <w:t>As soon as possible, depending on notice period</w:t>
      </w:r>
    </w:p>
    <w:p w14:paraId="1DE726AD" w14:textId="1BC59175" w:rsidR="00EA194D" w:rsidRDefault="00332A4A" w:rsidP="00EA194D">
      <w:pPr>
        <w:tabs>
          <w:tab w:val="left" w:pos="1701"/>
        </w:tabs>
        <w:contextualSpacing/>
      </w:pPr>
      <w:r>
        <w:t>Duration:</w:t>
      </w:r>
      <w:r>
        <w:tab/>
        <w:t>Full-time, fixed-term contract until the end of 2023</w:t>
      </w:r>
      <w:r w:rsidR="00EA194D">
        <w:tab/>
      </w:r>
      <w:r w:rsidR="00EA194D">
        <w:tab/>
      </w:r>
    </w:p>
    <w:p w14:paraId="47C37391" w14:textId="4CB17D24" w:rsidR="00EA194D" w:rsidRDefault="00EA194D" w:rsidP="00EA194D">
      <w:pPr>
        <w:tabs>
          <w:tab w:val="left" w:pos="1701"/>
        </w:tabs>
        <w:ind w:left="1695" w:hanging="1695"/>
        <w:contextualSpacing/>
      </w:pPr>
      <w:r>
        <w:t xml:space="preserve">Location: </w:t>
      </w:r>
      <w:r>
        <w:tab/>
        <w:t>This role is based in DI’s Bristol office</w:t>
      </w:r>
      <w:r w:rsidR="00E07CBF">
        <w:t>,</w:t>
      </w:r>
      <w:r>
        <w:t xml:space="preserve"> located at</w:t>
      </w:r>
      <w:r w:rsidRPr="000F125A">
        <w:t xml:space="preserve"> </w:t>
      </w:r>
      <w:r>
        <w:rPr>
          <w:szCs w:val="20"/>
        </w:rPr>
        <w:t>First Floor Centre, The Quorum, Bond Street South, Bristol, BS1 3AE, UK</w:t>
      </w:r>
    </w:p>
    <w:p w14:paraId="30356EC6" w14:textId="0C0EFB6C" w:rsidR="00EA194D" w:rsidRDefault="00EA194D" w:rsidP="00E71FC5">
      <w:pPr>
        <w:tabs>
          <w:tab w:val="left" w:pos="1701"/>
        </w:tabs>
        <w:ind w:left="1695" w:hanging="1695"/>
        <w:contextualSpacing/>
      </w:pPr>
      <w:r>
        <w:t xml:space="preserve">Salary: </w:t>
      </w:r>
      <w:r>
        <w:tab/>
        <w:t>£25,000</w:t>
      </w:r>
      <w:r w:rsidR="00E07CBF">
        <w:t>–</w:t>
      </w:r>
      <w:r>
        <w:t>£29,000 per annum, depending on experience</w:t>
      </w:r>
    </w:p>
    <w:p w14:paraId="0CE76764" w14:textId="77777777" w:rsidR="00EA194D" w:rsidRDefault="00EA194D" w:rsidP="00EA194D">
      <w:pPr>
        <w:tabs>
          <w:tab w:val="left" w:pos="1701"/>
        </w:tabs>
        <w:ind w:left="1695" w:hanging="1695"/>
        <w:contextualSpacing/>
      </w:pPr>
      <w:r w:rsidRPr="008F6837">
        <w:t xml:space="preserve">Hours:  </w:t>
      </w:r>
      <w:r w:rsidRPr="008F6837">
        <w:tab/>
      </w:r>
      <w:r>
        <w:t>35 hours a week</w:t>
      </w:r>
    </w:p>
    <w:p w14:paraId="2476296B" w14:textId="77777777" w:rsidR="00EA194D" w:rsidRDefault="00EA194D" w:rsidP="00EA194D">
      <w:pPr>
        <w:tabs>
          <w:tab w:val="left" w:pos="1701"/>
        </w:tabs>
        <w:ind w:left="1695" w:hanging="1695"/>
        <w:contextualSpacing/>
      </w:pPr>
      <w:r>
        <w:t xml:space="preserve">Probation: </w:t>
      </w:r>
      <w:r>
        <w:tab/>
        <w:t>3 months</w:t>
      </w:r>
    </w:p>
    <w:p w14:paraId="58CA1657" w14:textId="35D005A6" w:rsidR="00EA194D" w:rsidRDefault="00EA194D" w:rsidP="00EF32C1">
      <w:pPr>
        <w:tabs>
          <w:tab w:val="left" w:pos="1701"/>
        </w:tabs>
        <w:ind w:left="1701" w:hanging="1701"/>
        <w:contextualSpacing/>
      </w:pPr>
      <w:r>
        <w:t>Leave:</w:t>
      </w:r>
      <w:r>
        <w:tab/>
        <w:t>25 days pro rata, plus all bank/public holidays</w:t>
      </w:r>
    </w:p>
    <w:p w14:paraId="77867851" w14:textId="77777777" w:rsidR="00206093" w:rsidRDefault="00206093" w:rsidP="00A53F8A">
      <w:pPr>
        <w:pStyle w:val="Heading2"/>
      </w:pPr>
      <w:r>
        <w:t>Duties and responsibilities</w:t>
      </w:r>
    </w:p>
    <w:p w14:paraId="7CC2AA4F" w14:textId="77777777" w:rsidR="00206093" w:rsidRPr="00A53F8A" w:rsidRDefault="00206093" w:rsidP="00A53F8A">
      <w:pPr>
        <w:pStyle w:val="Heading3"/>
      </w:pPr>
      <w:r w:rsidRPr="00A53F8A">
        <w:rPr>
          <w:rStyle w:val="Heading4Char"/>
          <w:bCs/>
          <w:iCs w:val="0"/>
          <w:color w:val="E8443A" w:themeColor="text2"/>
          <w:sz w:val="22"/>
        </w:rPr>
        <w:t>Technical duties</w:t>
      </w:r>
    </w:p>
    <w:p w14:paraId="62EE7A48" w14:textId="00ACA9B2" w:rsidR="00E02878" w:rsidRDefault="00E02878" w:rsidP="00206093">
      <w:pPr>
        <w:pStyle w:val="ListParagraph"/>
        <w:numPr>
          <w:ilvl w:val="0"/>
          <w:numId w:val="38"/>
        </w:numPr>
      </w:pPr>
      <w:r>
        <w:t xml:space="preserve">Manage social media channels </w:t>
      </w:r>
      <w:r w:rsidR="007D705A">
        <w:t>and support the delivery of promotional campaigns across digital channels</w:t>
      </w:r>
      <w:r w:rsidR="00142B0B">
        <w:t>.</w:t>
      </w:r>
    </w:p>
    <w:p w14:paraId="2580A599" w14:textId="656E0B77" w:rsidR="00206093" w:rsidRDefault="00206093" w:rsidP="00206093">
      <w:pPr>
        <w:pStyle w:val="ListParagraph"/>
        <w:numPr>
          <w:ilvl w:val="0"/>
          <w:numId w:val="38"/>
        </w:numPr>
      </w:pPr>
      <w:r>
        <w:t>Maintain and update website pages</w:t>
      </w:r>
      <w:r w:rsidR="00142B0B">
        <w:t>.</w:t>
      </w:r>
    </w:p>
    <w:p w14:paraId="535DA35E" w14:textId="66B6B61B" w:rsidR="00206093" w:rsidRDefault="00206093" w:rsidP="00206093">
      <w:pPr>
        <w:pStyle w:val="ListParagraph"/>
        <w:numPr>
          <w:ilvl w:val="0"/>
          <w:numId w:val="38"/>
        </w:numPr>
      </w:pPr>
      <w:r>
        <w:t>Conduct social media updates and monitoring, and develop content for social media platforms</w:t>
      </w:r>
      <w:r w:rsidR="00142B0B">
        <w:t>.</w:t>
      </w:r>
    </w:p>
    <w:p w14:paraId="0E19AD48" w14:textId="0A750BE5" w:rsidR="00B90792" w:rsidRDefault="00B90792" w:rsidP="00B90792">
      <w:pPr>
        <w:pStyle w:val="ListParagraph"/>
        <w:numPr>
          <w:ilvl w:val="0"/>
          <w:numId w:val="38"/>
        </w:numPr>
      </w:pPr>
      <w:r>
        <w:t>Undertake ongoing monitoring of communications channels and the website</w:t>
      </w:r>
      <w:r w:rsidR="00E07CBF">
        <w:t>,</w:t>
      </w:r>
      <w:r>
        <w:t xml:space="preserve"> and produce digital analytics reports </w:t>
      </w:r>
      <w:r w:rsidR="00890EF4">
        <w:t>to support increased engagement with content and messages</w:t>
      </w:r>
      <w:r w:rsidR="00142B0B">
        <w:t>.</w:t>
      </w:r>
    </w:p>
    <w:p w14:paraId="7E84FF55" w14:textId="4755FAC0" w:rsidR="00B90792" w:rsidRDefault="00B90792" w:rsidP="00B90792">
      <w:pPr>
        <w:pStyle w:val="ListParagraph"/>
        <w:numPr>
          <w:ilvl w:val="0"/>
          <w:numId w:val="38"/>
        </w:numPr>
      </w:pPr>
      <w:r>
        <w:t>Monitor media citations and log through monitoring and evaluation systems, and prepare reports for internal and external clients</w:t>
      </w:r>
      <w:r w:rsidR="00142B0B">
        <w:t>.</w:t>
      </w:r>
    </w:p>
    <w:p w14:paraId="07ECA43C" w14:textId="49BABB42" w:rsidR="00B90792" w:rsidRDefault="00B90792" w:rsidP="00206093">
      <w:pPr>
        <w:pStyle w:val="ListParagraph"/>
        <w:numPr>
          <w:ilvl w:val="0"/>
          <w:numId w:val="38"/>
        </w:numPr>
      </w:pPr>
      <w:r>
        <w:t>Undertake outreach for guest</w:t>
      </w:r>
      <w:r w:rsidR="00142B0B">
        <w:t>-</w:t>
      </w:r>
      <w:r>
        <w:t>authored blogs</w:t>
      </w:r>
      <w:r w:rsidR="00142B0B">
        <w:t>.</w:t>
      </w:r>
    </w:p>
    <w:p w14:paraId="2BB79048" w14:textId="29EC7426" w:rsidR="00206093" w:rsidRDefault="00206093" w:rsidP="00206093">
      <w:pPr>
        <w:pStyle w:val="ListParagraph"/>
        <w:numPr>
          <w:ilvl w:val="0"/>
          <w:numId w:val="38"/>
        </w:numPr>
      </w:pPr>
      <w:r>
        <w:t>Pitch blogs or other items for publication on different online platforms</w:t>
      </w:r>
      <w:r w:rsidR="00142B0B">
        <w:t>.</w:t>
      </w:r>
    </w:p>
    <w:p w14:paraId="3C26DF65" w14:textId="6F309DCF" w:rsidR="00206093" w:rsidRDefault="00206093" w:rsidP="00206093">
      <w:pPr>
        <w:pStyle w:val="ListParagraph"/>
        <w:numPr>
          <w:ilvl w:val="0"/>
          <w:numId w:val="38"/>
        </w:numPr>
      </w:pPr>
      <w:r>
        <w:t>Source images and graphics, and handle permissions and copyright</w:t>
      </w:r>
      <w:r w:rsidR="00142B0B">
        <w:t>.</w:t>
      </w:r>
    </w:p>
    <w:p w14:paraId="669D1B74" w14:textId="1BAEA374" w:rsidR="00206093" w:rsidRDefault="00206093" w:rsidP="00206093">
      <w:pPr>
        <w:pStyle w:val="ListParagraph"/>
        <w:numPr>
          <w:ilvl w:val="0"/>
          <w:numId w:val="38"/>
        </w:numPr>
      </w:pPr>
      <w:r>
        <w:t>Draft and lay</w:t>
      </w:r>
      <w:r w:rsidR="00E07CBF">
        <w:t xml:space="preserve"> </w:t>
      </w:r>
      <w:r>
        <w:t>out mailings (newsletters, updates) and coordinate their review and approval</w:t>
      </w:r>
      <w:r w:rsidR="00142B0B">
        <w:t>.</w:t>
      </w:r>
    </w:p>
    <w:p w14:paraId="2569EEA9" w14:textId="1ED9B4F4" w:rsidR="00206093" w:rsidRDefault="00206093" w:rsidP="00206093">
      <w:pPr>
        <w:pStyle w:val="ListParagraph"/>
        <w:numPr>
          <w:ilvl w:val="0"/>
          <w:numId w:val="38"/>
        </w:numPr>
      </w:pPr>
      <w:r>
        <w:lastRenderedPageBreak/>
        <w:t>Support the delivery and maintenance of good internal communications and information</w:t>
      </w:r>
      <w:r w:rsidR="00E07CBF">
        <w:t xml:space="preserve"> </w:t>
      </w:r>
      <w:r>
        <w:t>sharing internally</w:t>
      </w:r>
      <w:r w:rsidR="00142B0B">
        <w:t>.</w:t>
      </w:r>
    </w:p>
    <w:p w14:paraId="776BB99D" w14:textId="1DC73A61" w:rsidR="00137102" w:rsidRDefault="00206093" w:rsidP="00FB55F0">
      <w:pPr>
        <w:pStyle w:val="ListParagraph"/>
        <w:numPr>
          <w:ilvl w:val="0"/>
          <w:numId w:val="38"/>
        </w:numPr>
      </w:pPr>
      <w:r>
        <w:t xml:space="preserve">Participate in project meetings to ensure the participation and presence of communications and provide feedback </w:t>
      </w:r>
      <w:r w:rsidR="002246CC">
        <w:t>to colleagues as needed</w:t>
      </w:r>
      <w:r w:rsidR="00E07CBF">
        <w:t>.</w:t>
      </w:r>
    </w:p>
    <w:p w14:paraId="2BBC688E" w14:textId="77777777" w:rsidR="00137102" w:rsidRDefault="00137102" w:rsidP="00A53F8A">
      <w:pPr>
        <w:pStyle w:val="Heading3"/>
      </w:pPr>
      <w:r>
        <w:t>General responsibilities</w:t>
      </w:r>
    </w:p>
    <w:p w14:paraId="7603D411" w14:textId="0E7EEEEE" w:rsidR="00137102" w:rsidRDefault="00137102" w:rsidP="00137102">
      <w:pPr>
        <w:pStyle w:val="ListParagraph"/>
        <w:numPr>
          <w:ilvl w:val="0"/>
          <w:numId w:val="38"/>
        </w:numPr>
      </w:pPr>
      <w:r>
        <w:t>Be aware of and take personal responsibility for any health and safety issues and obligations</w:t>
      </w:r>
      <w:r w:rsidR="00142B0B">
        <w:t>.</w:t>
      </w:r>
    </w:p>
    <w:p w14:paraId="0BEB9122" w14:textId="15C14FC4" w:rsidR="00137102" w:rsidRDefault="00137102" w:rsidP="00137102">
      <w:pPr>
        <w:pStyle w:val="ListParagraph"/>
        <w:numPr>
          <w:ilvl w:val="0"/>
          <w:numId w:val="38"/>
        </w:numPr>
      </w:pPr>
      <w:r>
        <w:t xml:space="preserve">Uphold all aspects of </w:t>
      </w:r>
      <w:r w:rsidR="00142B0B">
        <w:t>c</w:t>
      </w:r>
      <w:r>
        <w:t>ompany policies and procedures and legal requirements in relation to personal conduct</w:t>
      </w:r>
      <w:r w:rsidR="00142B0B">
        <w:t>.</w:t>
      </w:r>
    </w:p>
    <w:p w14:paraId="672B69B1" w14:textId="341DD5A4" w:rsidR="00137102" w:rsidRDefault="00137102" w:rsidP="00137102">
      <w:pPr>
        <w:pStyle w:val="ListParagraph"/>
        <w:numPr>
          <w:ilvl w:val="0"/>
          <w:numId w:val="38"/>
        </w:numPr>
      </w:pPr>
      <w:r>
        <w:t xml:space="preserve">Prepare for and engage in </w:t>
      </w:r>
      <w:r w:rsidR="00E07CBF">
        <w:t>one-to-one</w:t>
      </w:r>
      <w:r>
        <w:t xml:space="preserve"> meetings and performance management appraisals</w:t>
      </w:r>
      <w:r w:rsidR="00142B0B">
        <w:t>.</w:t>
      </w:r>
    </w:p>
    <w:p w14:paraId="078288D1" w14:textId="1C84C8A8" w:rsidR="00137102" w:rsidRDefault="00137102" w:rsidP="00137102">
      <w:pPr>
        <w:pStyle w:val="ListParagraph"/>
        <w:numPr>
          <w:ilvl w:val="0"/>
          <w:numId w:val="38"/>
        </w:numPr>
      </w:pPr>
      <w:r>
        <w:t>Maintain professional development and personal development plans</w:t>
      </w:r>
      <w:r w:rsidR="00142B0B">
        <w:t>.</w:t>
      </w:r>
    </w:p>
    <w:p w14:paraId="35B68019" w14:textId="3361EEB6" w:rsidR="00137102" w:rsidRPr="00137102" w:rsidRDefault="00137102" w:rsidP="00B90792">
      <w:pPr>
        <w:pStyle w:val="ListParagraph"/>
        <w:numPr>
          <w:ilvl w:val="0"/>
          <w:numId w:val="38"/>
        </w:numPr>
      </w:pPr>
      <w:r>
        <w:t xml:space="preserve">Be willing and committed to taking on new work as and when required and </w:t>
      </w:r>
      <w:r w:rsidR="00E07CBF">
        <w:t>be</w:t>
      </w:r>
      <w:r>
        <w:t xml:space="preserve"> proactive</w:t>
      </w:r>
      <w:r w:rsidR="00E07CBF">
        <w:t>.</w:t>
      </w:r>
    </w:p>
    <w:p w14:paraId="666A090D" w14:textId="621EFC8D" w:rsidR="0021738C" w:rsidRDefault="00F45E33">
      <w:pPr>
        <w:pStyle w:val="Heading2"/>
      </w:pPr>
      <w:r w:rsidRPr="00F45E33">
        <w:t>P</w:t>
      </w:r>
      <w:r w:rsidR="00921BAD" w:rsidRPr="00167130">
        <w:t xml:space="preserve">erson </w:t>
      </w:r>
      <w:r w:rsidR="008D2E2B">
        <w:t>s</w:t>
      </w:r>
      <w:r w:rsidR="00921BAD" w:rsidRPr="00167130">
        <w:t>pecification</w:t>
      </w:r>
    </w:p>
    <w:p w14:paraId="59CB8F01" w14:textId="7A1BDCFF" w:rsidR="004B5C7C" w:rsidRDefault="004B5C7C" w:rsidP="00EF32C1">
      <w:pPr>
        <w:pStyle w:val="Heading3"/>
      </w:pPr>
      <w:r>
        <w:t>Experience</w:t>
      </w:r>
    </w:p>
    <w:p w14:paraId="19FA0E29" w14:textId="73FB892A" w:rsidR="004B5C7C" w:rsidRDefault="004B5C7C" w:rsidP="004B5C7C">
      <w:pPr>
        <w:pStyle w:val="Heading4"/>
      </w:pPr>
      <w:r>
        <w:t>Essential</w:t>
      </w:r>
    </w:p>
    <w:p w14:paraId="13CA176E" w14:textId="1DF3DA32" w:rsidR="004B5C7C" w:rsidRDefault="004B5C7C" w:rsidP="004B5C7C">
      <w:pPr>
        <w:pStyle w:val="ListParagraph"/>
      </w:pPr>
      <w:r>
        <w:t>A communications background; previous experience working in digital communications</w:t>
      </w:r>
      <w:r w:rsidR="00142B0B">
        <w:t>.</w:t>
      </w:r>
    </w:p>
    <w:p w14:paraId="0F5CFE46" w14:textId="0B5A2E02" w:rsidR="004B5C7C" w:rsidRDefault="004B5C7C" w:rsidP="004B5C7C">
      <w:pPr>
        <w:pStyle w:val="ListParagraph"/>
      </w:pPr>
      <w:r>
        <w:t>At least two years’ practical communications experience</w:t>
      </w:r>
      <w:r w:rsidR="00F365B3">
        <w:t>.</w:t>
      </w:r>
    </w:p>
    <w:p w14:paraId="16FCE178" w14:textId="6FD2DC40" w:rsidR="00E71FC5" w:rsidRDefault="00E71FC5" w:rsidP="00EF32C1">
      <w:pPr>
        <w:pStyle w:val="Heading4"/>
      </w:pPr>
      <w:r>
        <w:t>Desirable</w:t>
      </w:r>
    </w:p>
    <w:p w14:paraId="4011F0B8" w14:textId="2F066C68" w:rsidR="00E71FC5" w:rsidRDefault="00E71FC5" w:rsidP="004B5C7C">
      <w:pPr>
        <w:pStyle w:val="ListParagraph"/>
      </w:pPr>
      <w:r>
        <w:t>Upper second-class honours degree in a relevant field (politics, development, economics, communications)</w:t>
      </w:r>
      <w:r w:rsidR="00142B0B">
        <w:t>.</w:t>
      </w:r>
    </w:p>
    <w:p w14:paraId="020FF839" w14:textId="2479AD1F" w:rsidR="00E71FC5" w:rsidRDefault="00E71FC5" w:rsidP="00E71FC5">
      <w:pPr>
        <w:pStyle w:val="ListParagraph"/>
      </w:pPr>
      <w:r>
        <w:t>Experience working in a not-for-profit organisation or agency</w:t>
      </w:r>
      <w:r w:rsidR="00142B0B">
        <w:t>.</w:t>
      </w:r>
    </w:p>
    <w:p w14:paraId="765461A9" w14:textId="1DA3AA5E" w:rsidR="004B5C7C" w:rsidRDefault="00E71FC5" w:rsidP="00E71FC5">
      <w:pPr>
        <w:pStyle w:val="ListParagraph"/>
      </w:pPr>
      <w:r>
        <w:t>Experience working in international development</w:t>
      </w:r>
      <w:r w:rsidR="00F365B3">
        <w:t>.</w:t>
      </w:r>
    </w:p>
    <w:p w14:paraId="10F8DAC9" w14:textId="53CA3EA1" w:rsidR="00E71FC5" w:rsidRDefault="00E71FC5" w:rsidP="00E71FC5">
      <w:pPr>
        <w:pStyle w:val="Heading3"/>
      </w:pPr>
      <w:r>
        <w:t>Skills and abilities</w:t>
      </w:r>
    </w:p>
    <w:p w14:paraId="10D18055" w14:textId="5D438929" w:rsidR="00E71FC5" w:rsidRDefault="00E71FC5" w:rsidP="00E71FC5">
      <w:pPr>
        <w:pStyle w:val="Heading4"/>
      </w:pPr>
      <w:r>
        <w:t>Essential</w:t>
      </w:r>
    </w:p>
    <w:p w14:paraId="02F1C563" w14:textId="6AF341D8" w:rsidR="00E71FC5" w:rsidRDefault="00E71FC5" w:rsidP="00E71FC5">
      <w:pPr>
        <w:pStyle w:val="ListParagraph"/>
      </w:pPr>
      <w:r>
        <w:t>Able to work independently under supervision</w:t>
      </w:r>
      <w:r w:rsidR="00142B0B">
        <w:t>.</w:t>
      </w:r>
    </w:p>
    <w:p w14:paraId="1F64AC36" w14:textId="1131F588" w:rsidR="00E71FC5" w:rsidRDefault="00E71FC5" w:rsidP="00E71FC5">
      <w:pPr>
        <w:pStyle w:val="ListParagraph"/>
      </w:pPr>
      <w:r>
        <w:t>Ab</w:t>
      </w:r>
      <w:r w:rsidR="00F365B3">
        <w:t>le</w:t>
      </w:r>
      <w:r>
        <w:t xml:space="preserve"> to work to strict deadlines and under pressure</w:t>
      </w:r>
      <w:r w:rsidR="00142B0B">
        <w:t>.</w:t>
      </w:r>
    </w:p>
    <w:p w14:paraId="5621AECF" w14:textId="7799BA55" w:rsidR="00E71FC5" w:rsidRDefault="00E71FC5" w:rsidP="00E71FC5">
      <w:pPr>
        <w:pStyle w:val="ListParagraph"/>
      </w:pPr>
      <w:r>
        <w:t>Highly organised and able to manage complex and multifaceted project</w:t>
      </w:r>
      <w:r w:rsidR="00F365B3">
        <w:t>s</w:t>
      </w:r>
      <w:r>
        <w:t xml:space="preserve"> involving internal and external stakeholders</w:t>
      </w:r>
      <w:r w:rsidR="00142B0B">
        <w:t>.</w:t>
      </w:r>
    </w:p>
    <w:p w14:paraId="653C17A9" w14:textId="39BB6CC1" w:rsidR="00E71FC5" w:rsidRDefault="00E71FC5" w:rsidP="00E71FC5">
      <w:pPr>
        <w:pStyle w:val="ListParagraph"/>
      </w:pPr>
      <w:r>
        <w:t>Excellent communicator who can overcome challenges of working with colleagues in different countries and across time</w:t>
      </w:r>
      <w:r w:rsidR="00F365B3">
        <w:t xml:space="preserve"> </w:t>
      </w:r>
      <w:r>
        <w:t>zones</w:t>
      </w:r>
      <w:r w:rsidR="00F365B3">
        <w:t>.</w:t>
      </w:r>
    </w:p>
    <w:p w14:paraId="43E633BD" w14:textId="77777777" w:rsidR="00E71FC5" w:rsidRDefault="00E71FC5" w:rsidP="00E71FC5"/>
    <w:p w14:paraId="5DEE10DB" w14:textId="79CCE125" w:rsidR="00E71FC5" w:rsidRDefault="00E71FC5" w:rsidP="00EF32C1">
      <w:pPr>
        <w:pStyle w:val="Heading3"/>
      </w:pPr>
      <w:r>
        <w:lastRenderedPageBreak/>
        <w:t>Knowledge and technical competencies</w:t>
      </w:r>
    </w:p>
    <w:p w14:paraId="23AB32E9" w14:textId="162EEED2" w:rsidR="00E71FC5" w:rsidRDefault="00E71FC5" w:rsidP="00EF32C1">
      <w:pPr>
        <w:pStyle w:val="Heading4"/>
      </w:pPr>
      <w:r>
        <w:t>Essential</w:t>
      </w:r>
    </w:p>
    <w:p w14:paraId="0749D4B8" w14:textId="0BAA17C3" w:rsidR="00E71FC5" w:rsidRDefault="00E71FC5" w:rsidP="00E71FC5">
      <w:pPr>
        <w:pStyle w:val="ListParagraph"/>
      </w:pPr>
      <w:r>
        <w:t>Skilled in writing for a range of audiences, including writing for web and summarising technical and complex content into non-specialist language</w:t>
      </w:r>
      <w:r w:rsidR="00142B0B">
        <w:t>.</w:t>
      </w:r>
    </w:p>
    <w:p w14:paraId="36723A5C" w14:textId="175E3F3A" w:rsidR="00E71FC5" w:rsidRDefault="00873E62" w:rsidP="00E71FC5">
      <w:pPr>
        <w:pStyle w:val="ListParagraph"/>
      </w:pPr>
      <w:r>
        <w:t>A</w:t>
      </w:r>
      <w:r w:rsidR="00E71FC5">
        <w:t>bility to use social media to drive interaction with content and messaging</w:t>
      </w:r>
      <w:r w:rsidR="00142B0B">
        <w:t>.</w:t>
      </w:r>
    </w:p>
    <w:p w14:paraId="5735B902" w14:textId="15AC4E11" w:rsidR="00E71FC5" w:rsidRDefault="00E71FC5" w:rsidP="00E71FC5">
      <w:pPr>
        <w:pStyle w:val="ListParagraph"/>
      </w:pPr>
      <w:r>
        <w:t>Strong knowledge of Google Analytics</w:t>
      </w:r>
      <w:r w:rsidR="00F365B3">
        <w:t>,</w:t>
      </w:r>
      <w:r>
        <w:t xml:space="preserve"> with the ability to extract a wide range of data with minimal support</w:t>
      </w:r>
      <w:r w:rsidR="00142B0B">
        <w:t>.</w:t>
      </w:r>
    </w:p>
    <w:p w14:paraId="7545B453" w14:textId="3FFF677A" w:rsidR="00873E62" w:rsidRDefault="00873E62" w:rsidP="00873E62">
      <w:pPr>
        <w:pStyle w:val="ListParagraph"/>
      </w:pPr>
      <w:r>
        <w:t>Curating and writing communications content such as blogs, newsletters and press releases.</w:t>
      </w:r>
    </w:p>
    <w:p w14:paraId="4307568C" w14:textId="5F8E5333" w:rsidR="00E71FC5" w:rsidRDefault="00873E62" w:rsidP="00E71FC5">
      <w:pPr>
        <w:pStyle w:val="ListParagraph"/>
      </w:pPr>
      <w:r>
        <w:t>U</w:t>
      </w:r>
      <w:r w:rsidR="00E71FC5">
        <w:t>sing website content management systems such as WordPress or Wagtail</w:t>
      </w:r>
      <w:r w:rsidR="00142B0B">
        <w:t>.</w:t>
      </w:r>
    </w:p>
    <w:p w14:paraId="4C186934" w14:textId="721AC356" w:rsidR="00E71FC5" w:rsidRDefault="00873E62" w:rsidP="00E71FC5">
      <w:pPr>
        <w:pStyle w:val="ListParagraph"/>
      </w:pPr>
      <w:r>
        <w:t>D</w:t>
      </w:r>
      <w:r w:rsidR="00E71FC5">
        <w:t>eveloping and delivering communications plans</w:t>
      </w:r>
      <w:r w:rsidR="00142B0B">
        <w:t>.</w:t>
      </w:r>
    </w:p>
    <w:p w14:paraId="614C6DAD" w14:textId="313496E6" w:rsidR="00E71FC5" w:rsidRDefault="00E71FC5" w:rsidP="00F365B3">
      <w:pPr>
        <w:pStyle w:val="ListParagraph"/>
      </w:pPr>
      <w:r>
        <w:t>A strong interest or experience in website ‘user experience’ pathways or in digital strategy</w:t>
      </w:r>
      <w:r w:rsidR="00F365B3">
        <w:t>.</w:t>
      </w:r>
    </w:p>
    <w:p w14:paraId="218CAF7B" w14:textId="12A72EFB" w:rsidR="00E71FC5" w:rsidRDefault="00E71FC5" w:rsidP="00EF32C1">
      <w:pPr>
        <w:pStyle w:val="Heading4"/>
      </w:pPr>
      <w:r>
        <w:t>Desirable</w:t>
      </w:r>
    </w:p>
    <w:p w14:paraId="7D642E0C" w14:textId="01C342FB" w:rsidR="00873E62" w:rsidRDefault="00873E62" w:rsidP="00873E62">
      <w:pPr>
        <w:pStyle w:val="ListParagraph"/>
      </w:pPr>
      <w:r>
        <w:t xml:space="preserve">Managing e-newsletter platforms (preferably using a platform such as </w:t>
      </w:r>
      <w:proofErr w:type="spellStart"/>
      <w:r>
        <w:t>MailChimp</w:t>
      </w:r>
      <w:proofErr w:type="spellEnd"/>
      <w:r>
        <w:t>) and managing contact lists</w:t>
      </w:r>
      <w:r w:rsidR="00142B0B">
        <w:t>.</w:t>
      </w:r>
    </w:p>
    <w:p w14:paraId="6C4B5866" w14:textId="07C4A518" w:rsidR="00E71FC5" w:rsidRDefault="00E71FC5" w:rsidP="00E71FC5">
      <w:pPr>
        <w:pStyle w:val="ListParagraph"/>
      </w:pPr>
      <w:r>
        <w:t>Knowledge of malnutrition, hunger or diet-related diseases or a cross-cutting sector (agriculture, health systems etc)</w:t>
      </w:r>
      <w:r w:rsidR="00142B0B">
        <w:t>.</w:t>
      </w:r>
    </w:p>
    <w:p w14:paraId="7FD98C7B" w14:textId="3A4DBE7A" w:rsidR="00E71FC5" w:rsidRDefault="00E71FC5" w:rsidP="00E71FC5">
      <w:pPr>
        <w:pStyle w:val="ListParagraph"/>
      </w:pPr>
      <w:r>
        <w:t>Ability to produce digital analytics reports that provide insight into digital performance and offer ways to improve user experience and content interaction</w:t>
      </w:r>
      <w:r w:rsidR="00142B0B">
        <w:t>.</w:t>
      </w:r>
    </w:p>
    <w:p w14:paraId="57EF3C80" w14:textId="5391295B" w:rsidR="00E71FC5" w:rsidRDefault="00873E62" w:rsidP="00E71FC5">
      <w:pPr>
        <w:pStyle w:val="ListParagraph"/>
      </w:pPr>
      <w:r>
        <w:t>Working</w:t>
      </w:r>
      <w:r w:rsidR="00E71FC5">
        <w:t xml:space="preserve"> with a range of online content platforms</w:t>
      </w:r>
      <w:r w:rsidR="00F365B3">
        <w:t>,</w:t>
      </w:r>
      <w:r w:rsidR="00E71FC5">
        <w:t xml:space="preserve"> including YouTube and Flickr</w:t>
      </w:r>
      <w:r w:rsidR="00142B0B">
        <w:t>.</w:t>
      </w:r>
    </w:p>
    <w:p w14:paraId="0FF0D10C" w14:textId="02EC7C80" w:rsidR="00E71FC5" w:rsidRDefault="00873E62" w:rsidP="00E71FC5">
      <w:pPr>
        <w:pStyle w:val="ListParagraph"/>
      </w:pPr>
      <w:r>
        <w:t>C</w:t>
      </w:r>
      <w:r w:rsidR="00E71FC5">
        <w:t xml:space="preserve">ommunications work in a </w:t>
      </w:r>
      <w:r>
        <w:t>range of different countries and contexts</w:t>
      </w:r>
      <w:r w:rsidR="00142B0B">
        <w:t>.</w:t>
      </w:r>
    </w:p>
    <w:p w14:paraId="249064F8" w14:textId="3A9CCEB5" w:rsidR="00E71FC5" w:rsidRDefault="00873E62" w:rsidP="00E71FC5">
      <w:pPr>
        <w:pStyle w:val="ListParagraph"/>
      </w:pPr>
      <w:r>
        <w:t>A</w:t>
      </w:r>
      <w:r w:rsidR="00E71FC5">
        <w:t>dministrating or using a company intranet (such as SharePoint).</w:t>
      </w:r>
    </w:p>
    <w:p w14:paraId="32C21340" w14:textId="71EB3A5B" w:rsidR="00E71FC5" w:rsidRDefault="00E71FC5" w:rsidP="00EF32C1">
      <w:pPr>
        <w:pStyle w:val="Heading4"/>
      </w:pPr>
      <w:r>
        <w:t>Personal attributes</w:t>
      </w:r>
    </w:p>
    <w:p w14:paraId="622E00DC" w14:textId="412F4507" w:rsidR="00E71FC5" w:rsidRDefault="00E71FC5" w:rsidP="00E71FC5">
      <w:pPr>
        <w:pStyle w:val="ListParagraph"/>
      </w:pPr>
      <w:r>
        <w:t>Diplomatic and able to work with a wide range of personalities at varying levels of seniority</w:t>
      </w:r>
      <w:r w:rsidR="00B566C4">
        <w:t>.</w:t>
      </w:r>
    </w:p>
    <w:p w14:paraId="0BAFB852" w14:textId="0F545106" w:rsidR="00E71FC5" w:rsidRDefault="00E71FC5" w:rsidP="00E71FC5">
      <w:pPr>
        <w:pStyle w:val="ListParagraph"/>
      </w:pPr>
      <w:r>
        <w:t>Reasoned and willing to pause and gather information before reacting to incoming information (especially applied on social media)</w:t>
      </w:r>
      <w:r w:rsidR="00B566C4">
        <w:t>.</w:t>
      </w:r>
    </w:p>
    <w:p w14:paraId="6F3EE0CD" w14:textId="508C4529" w:rsidR="00E71FC5" w:rsidRDefault="00E71FC5" w:rsidP="00E71FC5">
      <w:pPr>
        <w:pStyle w:val="ListParagraph"/>
      </w:pPr>
      <w:r>
        <w:t>Passionate about social justice and able to see the bigger picture and the contribution their work makes</w:t>
      </w:r>
      <w:r w:rsidR="00B566C4">
        <w:t>.</w:t>
      </w:r>
    </w:p>
    <w:p w14:paraId="5A430F75" w14:textId="2F7EE228" w:rsidR="00E71FC5" w:rsidRDefault="00E71FC5" w:rsidP="00E71FC5">
      <w:pPr>
        <w:pStyle w:val="ListParagraph"/>
      </w:pPr>
      <w:r>
        <w:t>Reflexive and able to respectfully give and receive feedback</w:t>
      </w:r>
      <w:r w:rsidR="00B566C4">
        <w:t>.</w:t>
      </w:r>
    </w:p>
    <w:p w14:paraId="10EBFECD" w14:textId="3083C9A3" w:rsidR="00E71FC5" w:rsidRPr="00E71FC5" w:rsidRDefault="00E71FC5" w:rsidP="00EF32C1">
      <w:pPr>
        <w:pStyle w:val="ListParagraph"/>
      </w:pPr>
      <w:r>
        <w:t>Persevering and flexible; willing to rework ideas and go back to the drawing board to accommodate new information or a shift in direction.</w:t>
      </w:r>
    </w:p>
    <w:p w14:paraId="41DCE941" w14:textId="3CE18BBE" w:rsidR="00EA194D" w:rsidRDefault="00F365B3" w:rsidP="00EA194D">
      <w:pPr>
        <w:pStyle w:val="Heading2"/>
      </w:pPr>
      <w:r>
        <w:lastRenderedPageBreak/>
        <w:t>A</w:t>
      </w:r>
      <w:r w:rsidR="00EA194D">
        <w:t xml:space="preserve">pplication Details </w:t>
      </w:r>
    </w:p>
    <w:p w14:paraId="4BD40AE8" w14:textId="0AB6D265" w:rsidR="00EA194D" w:rsidRDefault="00EA194D" w:rsidP="00EA194D">
      <w:pPr>
        <w:pStyle w:val="Heading2"/>
        <w:rPr>
          <w:rFonts w:asciiTheme="minorHAnsi" w:eastAsiaTheme="minorEastAsia" w:hAnsiTheme="minorHAnsi" w:cstheme="minorBidi"/>
          <w:b w:val="0"/>
          <w:bCs w:val="0"/>
          <w:color w:val="453F43" w:themeColor="background2"/>
          <w:sz w:val="20"/>
          <w:szCs w:val="24"/>
        </w:rPr>
      </w:pPr>
      <w:r w:rsidRPr="00211BEC">
        <w:rPr>
          <w:rFonts w:asciiTheme="minorHAnsi" w:eastAsiaTheme="minorEastAsia" w:hAnsiTheme="minorHAnsi" w:cstheme="minorBidi"/>
          <w:b w:val="0"/>
          <w:bCs w:val="0"/>
          <w:color w:val="453F43" w:themeColor="background2"/>
          <w:sz w:val="20"/>
          <w:szCs w:val="24"/>
        </w:rPr>
        <w:t xml:space="preserve">Your CV (no more than two pages) and covering letter, which should detail your skills and evidence of experience and how it relates to the job description, should be uploaded onto our </w:t>
      </w:r>
      <w:hyperlink r:id="rId10" w:history="1">
        <w:r w:rsidRPr="000C1A6B">
          <w:rPr>
            <w:rStyle w:val="Hyperlink"/>
            <w:rFonts w:asciiTheme="minorHAnsi" w:eastAsiaTheme="minorEastAsia" w:hAnsiTheme="minorHAnsi" w:cstheme="minorBidi"/>
            <w:b w:val="0"/>
            <w:bCs w:val="0"/>
            <w:sz w:val="20"/>
            <w:szCs w:val="24"/>
          </w:rPr>
          <w:t>online application portal</w:t>
        </w:r>
      </w:hyperlink>
      <w:r w:rsidRPr="00211BEC">
        <w:rPr>
          <w:rFonts w:asciiTheme="minorHAnsi" w:eastAsiaTheme="minorEastAsia" w:hAnsiTheme="minorHAnsi" w:cstheme="minorBidi"/>
          <w:b w:val="0"/>
          <w:bCs w:val="0"/>
          <w:color w:val="453F43" w:themeColor="background2"/>
          <w:sz w:val="20"/>
          <w:szCs w:val="24"/>
        </w:rPr>
        <w:t>. Your letter should also include your salary</w:t>
      </w:r>
      <w:r w:rsidR="00223672">
        <w:rPr>
          <w:rFonts w:asciiTheme="minorHAnsi" w:eastAsiaTheme="minorEastAsia" w:hAnsiTheme="minorHAnsi" w:cstheme="minorBidi"/>
          <w:b w:val="0"/>
          <w:bCs w:val="0"/>
          <w:color w:val="453F43" w:themeColor="background2"/>
          <w:sz w:val="20"/>
          <w:szCs w:val="24"/>
        </w:rPr>
        <w:t xml:space="preserve"> </w:t>
      </w:r>
      <w:r w:rsidRPr="00211BEC">
        <w:rPr>
          <w:rFonts w:asciiTheme="minorHAnsi" w:eastAsiaTheme="minorEastAsia" w:hAnsiTheme="minorHAnsi" w:cstheme="minorBidi"/>
          <w:b w:val="0"/>
          <w:bCs w:val="0"/>
          <w:color w:val="453F43" w:themeColor="background2"/>
          <w:sz w:val="20"/>
          <w:szCs w:val="24"/>
        </w:rPr>
        <w:t xml:space="preserve">expectations, notice period/available start date and where you saw the job advert. </w:t>
      </w:r>
    </w:p>
    <w:p w14:paraId="24FA06F2" w14:textId="2782F80B" w:rsidR="004C3727" w:rsidRDefault="00EA194D" w:rsidP="00EA194D">
      <w:pPr>
        <w:pStyle w:val="Heading2"/>
        <w:rPr>
          <w:rFonts w:asciiTheme="minorHAnsi" w:eastAsiaTheme="minorEastAsia" w:hAnsiTheme="minorHAnsi" w:cstheme="minorBidi"/>
          <w:b w:val="0"/>
          <w:bCs w:val="0"/>
          <w:color w:val="453F43" w:themeColor="background2"/>
          <w:sz w:val="20"/>
          <w:szCs w:val="24"/>
        </w:rPr>
      </w:pPr>
      <w:r>
        <w:rPr>
          <w:rFonts w:asciiTheme="minorHAnsi" w:eastAsiaTheme="minorEastAsia" w:hAnsiTheme="minorHAnsi" w:cstheme="minorBidi"/>
          <w:b w:val="0"/>
          <w:bCs w:val="0"/>
          <w:color w:val="453F43" w:themeColor="background2"/>
          <w:sz w:val="20"/>
          <w:szCs w:val="24"/>
        </w:rPr>
        <w:t>Closing date:</w:t>
      </w:r>
      <w:r w:rsidR="00684B90">
        <w:rPr>
          <w:rFonts w:asciiTheme="minorHAnsi" w:eastAsiaTheme="minorEastAsia" w:hAnsiTheme="minorHAnsi" w:cstheme="minorBidi"/>
          <w:b w:val="0"/>
          <w:bCs w:val="0"/>
          <w:color w:val="453F43" w:themeColor="background2"/>
          <w:sz w:val="20"/>
          <w:szCs w:val="24"/>
        </w:rPr>
        <w:t xml:space="preserve"> Sunday 27 June</w:t>
      </w:r>
    </w:p>
    <w:p w14:paraId="160EE9B0" w14:textId="254DF140" w:rsidR="00EA194D" w:rsidRPr="00211BEC" w:rsidRDefault="004C3727" w:rsidP="00EA194D">
      <w:pPr>
        <w:pStyle w:val="Heading2"/>
        <w:rPr>
          <w:rFonts w:asciiTheme="minorHAnsi" w:eastAsiaTheme="minorEastAsia" w:hAnsiTheme="minorHAnsi" w:cstheme="minorBidi"/>
          <w:b w:val="0"/>
          <w:bCs w:val="0"/>
          <w:color w:val="453F43" w:themeColor="background2"/>
          <w:sz w:val="20"/>
          <w:szCs w:val="24"/>
        </w:rPr>
      </w:pPr>
      <w:r>
        <w:rPr>
          <w:rFonts w:asciiTheme="minorHAnsi" w:eastAsiaTheme="minorEastAsia" w:hAnsiTheme="minorHAnsi" w:cstheme="minorBidi"/>
          <w:b w:val="0"/>
          <w:bCs w:val="0"/>
          <w:color w:val="453F43" w:themeColor="background2"/>
          <w:sz w:val="20"/>
          <w:szCs w:val="24"/>
        </w:rPr>
        <w:t>First</w:t>
      </w:r>
      <w:r w:rsidR="00EA194D">
        <w:rPr>
          <w:rFonts w:asciiTheme="minorHAnsi" w:eastAsiaTheme="minorEastAsia" w:hAnsiTheme="minorHAnsi" w:cstheme="minorBidi"/>
          <w:b w:val="0"/>
          <w:bCs w:val="0"/>
          <w:color w:val="453F43" w:themeColor="background2"/>
          <w:sz w:val="20"/>
          <w:szCs w:val="24"/>
        </w:rPr>
        <w:t xml:space="preserve"> </w:t>
      </w:r>
      <w:r>
        <w:rPr>
          <w:rFonts w:asciiTheme="minorHAnsi" w:eastAsiaTheme="minorEastAsia" w:hAnsiTheme="minorHAnsi" w:cstheme="minorBidi"/>
          <w:b w:val="0"/>
          <w:bCs w:val="0"/>
          <w:color w:val="453F43" w:themeColor="background2"/>
          <w:sz w:val="20"/>
          <w:szCs w:val="24"/>
        </w:rPr>
        <w:t>i</w:t>
      </w:r>
      <w:r w:rsidR="00EA194D">
        <w:rPr>
          <w:rFonts w:asciiTheme="minorHAnsi" w:eastAsiaTheme="minorEastAsia" w:hAnsiTheme="minorHAnsi" w:cstheme="minorBidi"/>
          <w:b w:val="0"/>
          <w:bCs w:val="0"/>
          <w:color w:val="453F43" w:themeColor="background2"/>
          <w:sz w:val="20"/>
          <w:szCs w:val="24"/>
        </w:rPr>
        <w:t xml:space="preserve">nterviews: </w:t>
      </w:r>
      <w:r w:rsidR="00684B90">
        <w:rPr>
          <w:rFonts w:asciiTheme="minorHAnsi" w:eastAsiaTheme="minorEastAsia" w:hAnsiTheme="minorHAnsi" w:cstheme="minorBidi"/>
          <w:b w:val="0"/>
          <w:bCs w:val="0"/>
          <w:color w:val="453F43" w:themeColor="background2"/>
          <w:sz w:val="20"/>
          <w:szCs w:val="24"/>
        </w:rPr>
        <w:t>Between 7</w:t>
      </w:r>
      <w:r>
        <w:rPr>
          <w:rFonts w:asciiTheme="minorHAnsi" w:eastAsiaTheme="minorEastAsia" w:hAnsiTheme="minorHAnsi" w:cstheme="minorBidi"/>
          <w:b w:val="0"/>
          <w:bCs w:val="0"/>
          <w:color w:val="453F43" w:themeColor="background2"/>
          <w:sz w:val="20"/>
          <w:szCs w:val="24"/>
        </w:rPr>
        <w:t>–</w:t>
      </w:r>
      <w:r w:rsidR="00684B90">
        <w:rPr>
          <w:rFonts w:asciiTheme="minorHAnsi" w:eastAsiaTheme="minorEastAsia" w:hAnsiTheme="minorHAnsi" w:cstheme="minorBidi"/>
          <w:b w:val="0"/>
          <w:bCs w:val="0"/>
          <w:color w:val="453F43" w:themeColor="background2"/>
          <w:sz w:val="20"/>
          <w:szCs w:val="24"/>
        </w:rPr>
        <w:t>16 July</w:t>
      </w:r>
    </w:p>
    <w:p w14:paraId="5527CE11" w14:textId="77777777" w:rsidR="00EA194D" w:rsidRDefault="00EA194D" w:rsidP="00EA194D">
      <w:pPr>
        <w:pStyle w:val="Heading2"/>
      </w:pPr>
      <w:r>
        <w:t>Other</w:t>
      </w:r>
    </w:p>
    <w:p w14:paraId="731946CD" w14:textId="77777777" w:rsidR="00EA194D" w:rsidRDefault="00EA194D" w:rsidP="00EA194D">
      <w:r>
        <w:t xml:space="preserve">We welcome applications from all sections of the community. </w:t>
      </w:r>
    </w:p>
    <w:p w14:paraId="2BBE2481" w14:textId="77777777" w:rsidR="00EA194D" w:rsidRDefault="00EA194D" w:rsidP="00EA194D">
      <w:r>
        <w:t>We have a duty to prevent illegal working by checking potential employees’ documents, before employing them, to ensure they have the right to work in the country in which this post is based.</w:t>
      </w:r>
    </w:p>
    <w:p w14:paraId="388B306C" w14:textId="775BDC4E" w:rsidR="00EA194D" w:rsidRDefault="00EA194D" w:rsidP="00EA194D">
      <w:r>
        <w:t>D</w:t>
      </w:r>
      <w:r w:rsidR="00F365B3">
        <w:t xml:space="preserve">I </w:t>
      </w:r>
      <w:r>
        <w:t xml:space="preserve">is an equal opportunities employer, and in line with our policies, we aim to ensure that no job applicant receives less favourable treatment on the grounds of race, colour, nationality, religion, ethnic or national origin, age, gender, marital status, sexual orientation or disability. </w:t>
      </w:r>
    </w:p>
    <w:p w14:paraId="4ECD649E" w14:textId="756FB096" w:rsidR="00EA194D" w:rsidRPr="00085474" w:rsidRDefault="00EA194D" w:rsidP="00EA194D">
      <w:r>
        <w:t>We find it helpful for all applicants to complete our Diversity Monitoring Form</w:t>
      </w:r>
      <w:r w:rsidR="00F365B3">
        <w:t>,</w:t>
      </w:r>
      <w:r>
        <w:t xml:space="preserve"> found on our website at: </w:t>
      </w:r>
      <w:hyperlink r:id="rId11" w:history="1">
        <w:r w:rsidRPr="00771452">
          <w:rPr>
            <w:rStyle w:val="Hyperlink"/>
          </w:rPr>
          <w:t>http://devinit.org/working-with-us/vacancies/</w:t>
        </w:r>
      </w:hyperlink>
      <w:r>
        <w:t xml:space="preserve"> </w:t>
      </w:r>
    </w:p>
    <w:p w14:paraId="3899E2E2" w14:textId="77777777" w:rsidR="00EA194D" w:rsidRDefault="00EA194D" w:rsidP="00EA194D">
      <w:pPr>
        <w:pStyle w:val="Heading2"/>
      </w:pPr>
      <w:r>
        <w:t>Working together</w:t>
      </w:r>
    </w:p>
    <w:p w14:paraId="02A1B7A5" w14:textId="77777777" w:rsidR="00EA194D" w:rsidRDefault="00EA194D" w:rsidP="00EA194D">
      <w:pPr>
        <w:spacing w:before="0" w:line="276" w:lineRule="auto"/>
        <w:jc w:val="both"/>
        <w:rPr>
          <w:rFonts w:cs="Arial"/>
          <w:szCs w:val="22"/>
        </w:rPr>
      </w:pPr>
    </w:p>
    <w:p w14:paraId="110EE99F" w14:textId="4A6BE461" w:rsidR="00EA194D" w:rsidRPr="00122D5F" w:rsidRDefault="00EA194D" w:rsidP="00EA194D">
      <w:pPr>
        <w:spacing w:before="0" w:line="276" w:lineRule="auto"/>
        <w:rPr>
          <w:rFonts w:cs="Arial"/>
          <w:szCs w:val="22"/>
        </w:rPr>
      </w:pPr>
      <w:r w:rsidRPr="00122D5F">
        <w:rPr>
          <w:rFonts w:cs="Arial"/>
          <w:i/>
          <w:szCs w:val="22"/>
        </w:rPr>
        <w:t>People are our greatest asset</w:t>
      </w:r>
      <w:r w:rsidRPr="00122D5F">
        <w:rPr>
          <w:rFonts w:cs="Arial"/>
          <w:szCs w:val="22"/>
        </w:rPr>
        <w:t xml:space="preserve">. You often hear it said, and at </w:t>
      </w:r>
      <w:r w:rsidR="00F365B3">
        <w:rPr>
          <w:rFonts w:cs="Arial"/>
          <w:szCs w:val="22"/>
        </w:rPr>
        <w:t>DI</w:t>
      </w:r>
      <w:r w:rsidRPr="00122D5F">
        <w:rPr>
          <w:rFonts w:cs="Arial"/>
          <w:szCs w:val="22"/>
        </w:rPr>
        <w:t xml:space="preserve"> it really is true. We acknowledge that we work in an environment where the pace is often fast, and we need our people to be able to respond swiftly and creatively to new situations and demands. The better our employees are, the more effective we will be, and for this reason, we work hard to create an environment that meets everyone’s needs.</w:t>
      </w:r>
    </w:p>
    <w:p w14:paraId="0425207B" w14:textId="77777777" w:rsidR="00EA194D" w:rsidRDefault="00EA194D" w:rsidP="00EA194D">
      <w:pPr>
        <w:spacing w:before="0" w:line="276" w:lineRule="auto"/>
        <w:rPr>
          <w:rFonts w:cs="Arial"/>
          <w:szCs w:val="22"/>
        </w:rPr>
      </w:pPr>
    </w:p>
    <w:p w14:paraId="1D73D93C" w14:textId="3A2CD82D" w:rsidR="00EA194D" w:rsidRDefault="00EA194D" w:rsidP="00EA194D">
      <w:pPr>
        <w:spacing w:before="0" w:line="276" w:lineRule="auto"/>
        <w:rPr>
          <w:rFonts w:cs="Arial"/>
          <w:szCs w:val="22"/>
        </w:rPr>
      </w:pPr>
      <w:r w:rsidRPr="00122D5F">
        <w:rPr>
          <w:rFonts w:cs="Arial"/>
          <w:szCs w:val="22"/>
        </w:rPr>
        <w:t>In line with our values (</w:t>
      </w:r>
      <w:r w:rsidRPr="004104AC">
        <w:t>people-centred, purpose-driven and transparent</w:t>
      </w:r>
      <w:r w:rsidRPr="00122D5F">
        <w:rPr>
          <w:rFonts w:cs="Arial"/>
          <w:szCs w:val="22"/>
        </w:rPr>
        <w:t>), we aim for a culture of honesty and openness. We want to attract and retain talented people who share our vision. We also like to offer individuals the space to use their talents in an innovative working environment with colleagues who are passionate about our vision.  We also offer:</w:t>
      </w:r>
    </w:p>
    <w:p w14:paraId="7A414C35" w14:textId="77777777" w:rsidR="00F365B3" w:rsidRDefault="00F365B3" w:rsidP="00F365B3">
      <w:pPr>
        <w:pStyle w:val="Heading3"/>
      </w:pPr>
      <w:r>
        <w:t>UK</w:t>
      </w:r>
    </w:p>
    <w:p w14:paraId="361575A2" w14:textId="77777777" w:rsidR="00F365B3" w:rsidRDefault="00F365B3" w:rsidP="00F365B3">
      <w:pPr>
        <w:pStyle w:val="ListParagraph"/>
        <w:spacing w:before="0"/>
        <w:ind w:left="357" w:hanging="357"/>
      </w:pPr>
      <w:r>
        <w:t>Informal work environment (e.g. casual dress)</w:t>
      </w:r>
    </w:p>
    <w:p w14:paraId="704E87EA" w14:textId="77777777" w:rsidR="00F365B3" w:rsidRDefault="00F365B3" w:rsidP="00F365B3">
      <w:pPr>
        <w:pStyle w:val="ListParagraph"/>
        <w:spacing w:before="0"/>
        <w:ind w:left="357" w:hanging="357"/>
      </w:pPr>
      <w:r>
        <w:t>Pension scheme with 5% employer contribution</w:t>
      </w:r>
    </w:p>
    <w:p w14:paraId="0FC10177" w14:textId="77777777" w:rsidR="00F365B3" w:rsidRDefault="00F365B3" w:rsidP="00F365B3">
      <w:pPr>
        <w:pStyle w:val="ListParagraph"/>
        <w:spacing w:before="0"/>
        <w:ind w:left="357" w:hanging="357"/>
      </w:pPr>
      <w:r>
        <w:t>Flexible working arrangements (e.g. homeworking, flexitime)</w:t>
      </w:r>
    </w:p>
    <w:p w14:paraId="7A61E39B" w14:textId="77777777" w:rsidR="00F365B3" w:rsidRDefault="00F365B3" w:rsidP="00F365B3">
      <w:pPr>
        <w:pStyle w:val="ListParagraph"/>
        <w:spacing w:before="0"/>
        <w:ind w:left="357" w:hanging="357"/>
      </w:pPr>
      <w:r>
        <w:lastRenderedPageBreak/>
        <w:t xml:space="preserve">Healthcare scheme with employee assistance programme </w:t>
      </w:r>
    </w:p>
    <w:p w14:paraId="1865A60D" w14:textId="77777777" w:rsidR="00F365B3" w:rsidRDefault="00F365B3" w:rsidP="00F365B3">
      <w:pPr>
        <w:pStyle w:val="ListParagraph"/>
        <w:spacing w:before="0"/>
        <w:ind w:left="357" w:hanging="357"/>
      </w:pPr>
      <w:r>
        <w:t xml:space="preserve">Paid study leave and financial support </w:t>
      </w:r>
    </w:p>
    <w:p w14:paraId="0E9FF434" w14:textId="77777777" w:rsidR="00F365B3" w:rsidRDefault="00F365B3" w:rsidP="00F365B3">
      <w:pPr>
        <w:pStyle w:val="ListParagraph"/>
        <w:spacing w:before="0"/>
        <w:ind w:left="357" w:hanging="357"/>
      </w:pPr>
      <w:r>
        <w:t>Paid professional membership fees</w:t>
      </w:r>
    </w:p>
    <w:p w14:paraId="29681A33" w14:textId="77777777" w:rsidR="00F365B3" w:rsidRDefault="00F365B3" w:rsidP="00F365B3">
      <w:pPr>
        <w:pStyle w:val="ListParagraph"/>
        <w:spacing w:before="0"/>
        <w:ind w:left="357" w:hanging="357"/>
      </w:pPr>
      <w:r>
        <w:t>Buy/sell holiday scheme</w:t>
      </w:r>
    </w:p>
    <w:p w14:paraId="19C1EFEB" w14:textId="29696080" w:rsidR="00F365B3" w:rsidRDefault="00F365B3" w:rsidP="00F365B3">
      <w:pPr>
        <w:pStyle w:val="ListParagraph"/>
        <w:spacing w:before="0"/>
        <w:ind w:left="357" w:hanging="357"/>
      </w:pPr>
      <w:r>
        <w:t xml:space="preserve">Cycle to work scheme </w:t>
      </w:r>
    </w:p>
    <w:p w14:paraId="4AA7D994" w14:textId="15920D22" w:rsidR="00F365B3" w:rsidRDefault="00F365B3" w:rsidP="00F365B3">
      <w:pPr>
        <w:pStyle w:val="ListParagraph"/>
        <w:spacing w:before="0"/>
        <w:ind w:left="357" w:hanging="357"/>
      </w:pPr>
      <w:r>
        <w:t>Childcare vouchers</w:t>
      </w:r>
    </w:p>
    <w:p w14:paraId="401DD899" w14:textId="77777777" w:rsidR="00F365B3" w:rsidRDefault="00F365B3" w:rsidP="00F365B3">
      <w:pPr>
        <w:pStyle w:val="ListParagraph"/>
        <w:spacing w:before="0"/>
        <w:ind w:left="357" w:hanging="357"/>
      </w:pPr>
      <w:r>
        <w:t>Enhanced holiday entitlement, plus all bank and public holidays and discretionary paid time off at Christmas</w:t>
      </w:r>
    </w:p>
    <w:p w14:paraId="540B3155" w14:textId="2DEAF297" w:rsidR="00F365B3" w:rsidRDefault="00F365B3" w:rsidP="00F365B3">
      <w:pPr>
        <w:pStyle w:val="ListParagraph"/>
        <w:spacing w:before="0"/>
        <w:ind w:left="357" w:hanging="357"/>
      </w:pPr>
      <w:r>
        <w:t>Up to five days’ paid volunteering leave (addressing poverty/helping vulnerable people).</w:t>
      </w:r>
    </w:p>
    <w:p w14:paraId="660DA040" w14:textId="77777777" w:rsidR="00A83F62" w:rsidRDefault="00A83F62" w:rsidP="00A83F62">
      <w:pPr>
        <w:pStyle w:val="Heading2"/>
      </w:pPr>
    </w:p>
    <w:p w14:paraId="2A6AB3A8" w14:textId="77777777" w:rsidR="00A83F62" w:rsidRDefault="00A83F62" w:rsidP="004C598C">
      <w:pPr>
        <w:pStyle w:val="Heading2"/>
        <w:ind w:left="720"/>
      </w:pPr>
    </w:p>
    <w:sectPr w:rsidR="00A83F62" w:rsidSect="00DD7AE2">
      <w:headerReference w:type="first" r:id="rId12"/>
      <w:endnotePr>
        <w:numFmt w:val="decimal"/>
      </w:endnotePr>
      <w:pgSz w:w="11900" w:h="16840"/>
      <w:pgMar w:top="1701" w:right="1701" w:bottom="1559"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36734" w14:textId="77777777" w:rsidR="00716BC9" w:rsidRDefault="00716BC9"/>
  </w:endnote>
  <w:endnote w:type="continuationSeparator" w:id="0">
    <w:p w14:paraId="0BD9C4CE" w14:textId="77777777" w:rsidR="00716BC9" w:rsidRDefault="00716BC9" w:rsidP="005264C1">
      <w:pPr>
        <w:spacing w:before="0" w:line="240" w:lineRule="auto"/>
      </w:pPr>
    </w:p>
    <w:p w14:paraId="3C5FD2E6" w14:textId="77777777" w:rsidR="00716BC9" w:rsidRDefault="00716BC9"/>
  </w:endnote>
  <w:endnote w:type="continuationNotice" w:id="1">
    <w:p w14:paraId="5655CF51" w14:textId="77777777" w:rsidR="00716BC9" w:rsidRDefault="00716BC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5A0F1" w14:textId="77777777" w:rsidR="00716BC9" w:rsidRDefault="00716BC9" w:rsidP="005264C1">
      <w:pPr>
        <w:spacing w:before="0" w:line="240" w:lineRule="auto"/>
      </w:pPr>
      <w:r>
        <w:separator/>
      </w:r>
    </w:p>
    <w:p w14:paraId="263C2853" w14:textId="77777777" w:rsidR="00716BC9" w:rsidRDefault="00716BC9"/>
  </w:footnote>
  <w:footnote w:type="continuationSeparator" w:id="0">
    <w:p w14:paraId="7A0D39AD" w14:textId="77777777" w:rsidR="00716BC9" w:rsidRDefault="00716BC9" w:rsidP="005264C1">
      <w:pPr>
        <w:spacing w:before="0" w:line="240" w:lineRule="auto"/>
      </w:pPr>
      <w:r>
        <w:continuationSeparator/>
      </w:r>
    </w:p>
    <w:p w14:paraId="686A9E74" w14:textId="77777777" w:rsidR="00716BC9" w:rsidRDefault="00716B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B2B5" w14:textId="77777777" w:rsidR="00473DAB" w:rsidRDefault="00473DAB">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E320A"/>
    <w:multiLevelType w:val="hybridMultilevel"/>
    <w:tmpl w:val="EB665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835478"/>
    <w:multiLevelType w:val="hybridMultilevel"/>
    <w:tmpl w:val="DD1E5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7D1CD3"/>
    <w:multiLevelType w:val="hybridMultilevel"/>
    <w:tmpl w:val="1C52C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45441"/>
    <w:multiLevelType w:val="hybridMultilevel"/>
    <w:tmpl w:val="D83E5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36DA8"/>
    <w:multiLevelType w:val="hybridMultilevel"/>
    <w:tmpl w:val="30349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970B7"/>
    <w:multiLevelType w:val="hybridMultilevel"/>
    <w:tmpl w:val="DBAA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CF657A"/>
    <w:multiLevelType w:val="hybridMultilevel"/>
    <w:tmpl w:val="A154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482DA3"/>
    <w:multiLevelType w:val="hybridMultilevel"/>
    <w:tmpl w:val="F88A5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AF0089"/>
    <w:multiLevelType w:val="hybridMultilevel"/>
    <w:tmpl w:val="91B42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F62F14"/>
    <w:multiLevelType w:val="hybridMultilevel"/>
    <w:tmpl w:val="B856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B01A01"/>
    <w:multiLevelType w:val="hybridMultilevel"/>
    <w:tmpl w:val="622816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133CA5"/>
    <w:multiLevelType w:val="hybridMultilevel"/>
    <w:tmpl w:val="6AAEF5E4"/>
    <w:lvl w:ilvl="0" w:tplc="E9D66872">
      <w:start w:val="1"/>
      <w:numFmt w:val="decimal"/>
      <w:pStyle w:val="ListParagraphnumbers"/>
      <w:lvlText w:val="%1."/>
      <w:lvlJc w:val="left"/>
      <w:pPr>
        <w:ind w:left="360" w:hanging="360"/>
      </w:pPr>
      <w:rPr>
        <w:rFonts w:hint="default"/>
        <w:color w:val="453F43" w:themeColor="background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12" w15:restartNumberingAfterBreak="0">
    <w:nsid w:val="3CF30657"/>
    <w:multiLevelType w:val="hybridMultilevel"/>
    <w:tmpl w:val="BF38435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E45FAE"/>
    <w:multiLevelType w:val="hybridMultilevel"/>
    <w:tmpl w:val="1550E5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A67E46"/>
    <w:multiLevelType w:val="hybridMultilevel"/>
    <w:tmpl w:val="1750D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354D07"/>
    <w:multiLevelType w:val="hybridMultilevel"/>
    <w:tmpl w:val="8C3A17F8"/>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6" w15:restartNumberingAfterBreak="0">
    <w:nsid w:val="6079511F"/>
    <w:multiLevelType w:val="hybridMultilevel"/>
    <w:tmpl w:val="FDB467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3656DEA"/>
    <w:multiLevelType w:val="hybridMultilevel"/>
    <w:tmpl w:val="DFD81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2E0AC4"/>
    <w:multiLevelType w:val="multilevel"/>
    <w:tmpl w:val="8B0825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6A5D2EE6"/>
    <w:multiLevelType w:val="hybridMultilevel"/>
    <w:tmpl w:val="BEFC4E96"/>
    <w:lvl w:ilvl="0" w:tplc="08090001">
      <w:start w:val="1"/>
      <w:numFmt w:val="bullet"/>
      <w:lvlText w:val=""/>
      <w:lvlJc w:val="left"/>
      <w:pPr>
        <w:ind w:left="3581" w:hanging="360"/>
      </w:pPr>
      <w:rPr>
        <w:rFonts w:ascii="Symbol" w:hAnsi="Symbol" w:hint="default"/>
      </w:rPr>
    </w:lvl>
    <w:lvl w:ilvl="1" w:tplc="08090003" w:tentative="1">
      <w:start w:val="1"/>
      <w:numFmt w:val="bullet"/>
      <w:lvlText w:val="o"/>
      <w:lvlJc w:val="left"/>
      <w:pPr>
        <w:ind w:left="4301" w:hanging="360"/>
      </w:pPr>
      <w:rPr>
        <w:rFonts w:ascii="Courier New" w:hAnsi="Courier New" w:cs="Courier New" w:hint="default"/>
      </w:rPr>
    </w:lvl>
    <w:lvl w:ilvl="2" w:tplc="08090005" w:tentative="1">
      <w:start w:val="1"/>
      <w:numFmt w:val="bullet"/>
      <w:lvlText w:val=""/>
      <w:lvlJc w:val="left"/>
      <w:pPr>
        <w:ind w:left="5021" w:hanging="360"/>
      </w:pPr>
      <w:rPr>
        <w:rFonts w:ascii="Wingdings" w:hAnsi="Wingdings" w:hint="default"/>
      </w:rPr>
    </w:lvl>
    <w:lvl w:ilvl="3" w:tplc="08090001" w:tentative="1">
      <w:start w:val="1"/>
      <w:numFmt w:val="bullet"/>
      <w:lvlText w:val=""/>
      <w:lvlJc w:val="left"/>
      <w:pPr>
        <w:ind w:left="5741" w:hanging="360"/>
      </w:pPr>
      <w:rPr>
        <w:rFonts w:ascii="Symbol" w:hAnsi="Symbol" w:hint="default"/>
      </w:rPr>
    </w:lvl>
    <w:lvl w:ilvl="4" w:tplc="08090003" w:tentative="1">
      <w:start w:val="1"/>
      <w:numFmt w:val="bullet"/>
      <w:lvlText w:val="o"/>
      <w:lvlJc w:val="left"/>
      <w:pPr>
        <w:ind w:left="6461" w:hanging="360"/>
      </w:pPr>
      <w:rPr>
        <w:rFonts w:ascii="Courier New" w:hAnsi="Courier New" w:cs="Courier New" w:hint="default"/>
      </w:rPr>
    </w:lvl>
    <w:lvl w:ilvl="5" w:tplc="08090005" w:tentative="1">
      <w:start w:val="1"/>
      <w:numFmt w:val="bullet"/>
      <w:lvlText w:val=""/>
      <w:lvlJc w:val="left"/>
      <w:pPr>
        <w:ind w:left="7181" w:hanging="360"/>
      </w:pPr>
      <w:rPr>
        <w:rFonts w:ascii="Wingdings" w:hAnsi="Wingdings" w:hint="default"/>
      </w:rPr>
    </w:lvl>
    <w:lvl w:ilvl="6" w:tplc="08090001" w:tentative="1">
      <w:start w:val="1"/>
      <w:numFmt w:val="bullet"/>
      <w:lvlText w:val=""/>
      <w:lvlJc w:val="left"/>
      <w:pPr>
        <w:ind w:left="7901" w:hanging="360"/>
      </w:pPr>
      <w:rPr>
        <w:rFonts w:ascii="Symbol" w:hAnsi="Symbol" w:hint="default"/>
      </w:rPr>
    </w:lvl>
    <w:lvl w:ilvl="7" w:tplc="08090003" w:tentative="1">
      <w:start w:val="1"/>
      <w:numFmt w:val="bullet"/>
      <w:lvlText w:val="o"/>
      <w:lvlJc w:val="left"/>
      <w:pPr>
        <w:ind w:left="8621" w:hanging="360"/>
      </w:pPr>
      <w:rPr>
        <w:rFonts w:ascii="Courier New" w:hAnsi="Courier New" w:cs="Courier New" w:hint="default"/>
      </w:rPr>
    </w:lvl>
    <w:lvl w:ilvl="8" w:tplc="08090005" w:tentative="1">
      <w:start w:val="1"/>
      <w:numFmt w:val="bullet"/>
      <w:lvlText w:val=""/>
      <w:lvlJc w:val="left"/>
      <w:pPr>
        <w:ind w:left="9341" w:hanging="360"/>
      </w:pPr>
      <w:rPr>
        <w:rFonts w:ascii="Wingdings" w:hAnsi="Wingdings" w:hint="default"/>
      </w:rPr>
    </w:lvl>
  </w:abstractNum>
  <w:abstractNum w:abstractNumId="20" w15:restartNumberingAfterBreak="0">
    <w:nsid w:val="6C401494"/>
    <w:multiLevelType w:val="multilevel"/>
    <w:tmpl w:val="558AFDC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73031533"/>
    <w:multiLevelType w:val="hybridMultilevel"/>
    <w:tmpl w:val="12EE9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5D74E0"/>
    <w:multiLevelType w:val="hybridMultilevel"/>
    <w:tmpl w:val="0772E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DA3389"/>
    <w:multiLevelType w:val="hybridMultilevel"/>
    <w:tmpl w:val="35265904"/>
    <w:lvl w:ilvl="0" w:tplc="5B789CA0">
      <w:start w:val="1"/>
      <w:numFmt w:val="bullet"/>
      <w:pStyle w:val="Tabletextwithbullet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F05BCA"/>
    <w:multiLevelType w:val="hybridMultilevel"/>
    <w:tmpl w:val="1E5E8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DA5DDF"/>
    <w:multiLevelType w:val="hybridMultilevel"/>
    <w:tmpl w:val="626E92E4"/>
    <w:lvl w:ilvl="0" w:tplc="D2B64528">
      <w:start w:val="1"/>
      <w:numFmt w:val="bullet"/>
      <w:pStyle w:val="ListParagraph"/>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num w:numId="1">
    <w:abstractNumId w:val="25"/>
  </w:num>
  <w:num w:numId="2">
    <w:abstractNumId w:val="11"/>
  </w:num>
  <w:num w:numId="3">
    <w:abstractNumId w:val="23"/>
  </w:num>
  <w:num w:numId="4">
    <w:abstractNumId w:val="11"/>
    <w:lvlOverride w:ilvl="0">
      <w:startOverride w:val="1"/>
    </w:lvlOverride>
  </w:num>
  <w:num w:numId="5">
    <w:abstractNumId w:val="11"/>
    <w:lvlOverride w:ilvl="0">
      <w:startOverride w:val="1"/>
    </w:lvlOverride>
  </w:num>
  <w:num w:numId="6">
    <w:abstractNumId w:val="11"/>
    <w:lvlOverride w:ilvl="0">
      <w:startOverride w:val="1"/>
    </w:lvlOverride>
  </w:num>
  <w:num w:numId="7">
    <w:abstractNumId w:val="15"/>
  </w:num>
  <w:num w:numId="8">
    <w:abstractNumId w:val="4"/>
  </w:num>
  <w:num w:numId="9">
    <w:abstractNumId w:val="12"/>
  </w:num>
  <w:num w:numId="10">
    <w:abstractNumId w:val="1"/>
  </w:num>
  <w:num w:numId="11">
    <w:abstractNumId w:val="7"/>
  </w:num>
  <w:num w:numId="12">
    <w:abstractNumId w:val="0"/>
  </w:num>
  <w:num w:numId="13">
    <w:abstractNumId w:val="14"/>
  </w:num>
  <w:num w:numId="14">
    <w:abstractNumId w:val="17"/>
  </w:num>
  <w:num w:numId="15">
    <w:abstractNumId w:val="13"/>
  </w:num>
  <w:num w:numId="16">
    <w:abstractNumId w:val="10"/>
  </w:num>
  <w:num w:numId="17">
    <w:abstractNumId w:val="20"/>
  </w:num>
  <w:num w:numId="18">
    <w:abstractNumId w:val="18"/>
  </w:num>
  <w:num w:numId="19">
    <w:abstractNumId w:val="5"/>
  </w:num>
  <w:num w:numId="20">
    <w:abstractNumId w:val="25"/>
  </w:num>
  <w:num w:numId="21">
    <w:abstractNumId w:val="8"/>
  </w:num>
  <w:num w:numId="22">
    <w:abstractNumId w:val="22"/>
  </w:num>
  <w:num w:numId="23">
    <w:abstractNumId w:val="16"/>
  </w:num>
  <w:num w:numId="24">
    <w:abstractNumId w:val="6"/>
  </w:num>
  <w:num w:numId="25">
    <w:abstractNumId w:val="2"/>
  </w:num>
  <w:num w:numId="26">
    <w:abstractNumId w:val="25"/>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3"/>
  </w:num>
  <w:num w:numId="34">
    <w:abstractNumId w:val="19"/>
  </w:num>
  <w:num w:numId="35">
    <w:abstractNumId w:val="25"/>
  </w:num>
  <w:num w:numId="36">
    <w:abstractNumId w:val="24"/>
  </w:num>
  <w:num w:numId="37">
    <w:abstractNumId w:val="9"/>
  </w:num>
  <w:num w:numId="38">
    <w:abstractNumId w:val="25"/>
  </w:num>
  <w:num w:numId="39">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14337"/>
  </w:hdrShapeDefaults>
  <w:footnotePr>
    <w:footnote w:id="-1"/>
    <w:footnote w:id="0"/>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E33"/>
    <w:rsid w:val="0002621D"/>
    <w:rsid w:val="00032C5A"/>
    <w:rsid w:val="00080E2D"/>
    <w:rsid w:val="000925BA"/>
    <w:rsid w:val="00096F96"/>
    <w:rsid w:val="000B6ECD"/>
    <w:rsid w:val="000B7C8C"/>
    <w:rsid w:val="000C1A6B"/>
    <w:rsid w:val="000C4B56"/>
    <w:rsid w:val="000C6EDA"/>
    <w:rsid w:val="000D46B5"/>
    <w:rsid w:val="000E7DF0"/>
    <w:rsid w:val="000F1C7F"/>
    <w:rsid w:val="000F2516"/>
    <w:rsid w:val="000F775B"/>
    <w:rsid w:val="00103EF5"/>
    <w:rsid w:val="00114E50"/>
    <w:rsid w:val="001154E5"/>
    <w:rsid w:val="0012310A"/>
    <w:rsid w:val="0013029A"/>
    <w:rsid w:val="001347B7"/>
    <w:rsid w:val="00137102"/>
    <w:rsid w:val="00142B0B"/>
    <w:rsid w:val="001441AB"/>
    <w:rsid w:val="001454FA"/>
    <w:rsid w:val="00147C61"/>
    <w:rsid w:val="001560AD"/>
    <w:rsid w:val="0016197E"/>
    <w:rsid w:val="00162BBB"/>
    <w:rsid w:val="00167130"/>
    <w:rsid w:val="001721BD"/>
    <w:rsid w:val="00172F88"/>
    <w:rsid w:val="001816E5"/>
    <w:rsid w:val="00182152"/>
    <w:rsid w:val="00186F60"/>
    <w:rsid w:val="00197AD0"/>
    <w:rsid w:val="001A1E03"/>
    <w:rsid w:val="001B0886"/>
    <w:rsid w:val="001C2E44"/>
    <w:rsid w:val="001C42E6"/>
    <w:rsid w:val="002007EE"/>
    <w:rsid w:val="002031DA"/>
    <w:rsid w:val="00206093"/>
    <w:rsid w:val="00206D9E"/>
    <w:rsid w:val="002079E8"/>
    <w:rsid w:val="00211178"/>
    <w:rsid w:val="0021738C"/>
    <w:rsid w:val="00217DD9"/>
    <w:rsid w:val="00223672"/>
    <w:rsid w:val="002246CC"/>
    <w:rsid w:val="00230202"/>
    <w:rsid w:val="00231E15"/>
    <w:rsid w:val="00233CCF"/>
    <w:rsid w:val="002367C5"/>
    <w:rsid w:val="00236D1F"/>
    <w:rsid w:val="00237BB4"/>
    <w:rsid w:val="00237CFC"/>
    <w:rsid w:val="002433B7"/>
    <w:rsid w:val="00250FD6"/>
    <w:rsid w:val="00255BB7"/>
    <w:rsid w:val="0025746E"/>
    <w:rsid w:val="002577E9"/>
    <w:rsid w:val="0026201C"/>
    <w:rsid w:val="0026332C"/>
    <w:rsid w:val="00264549"/>
    <w:rsid w:val="00267FFB"/>
    <w:rsid w:val="00271422"/>
    <w:rsid w:val="00272C3B"/>
    <w:rsid w:val="00272E1D"/>
    <w:rsid w:val="00277D23"/>
    <w:rsid w:val="002826BA"/>
    <w:rsid w:val="0028521F"/>
    <w:rsid w:val="00292313"/>
    <w:rsid w:val="00293524"/>
    <w:rsid w:val="002A2AFC"/>
    <w:rsid w:val="002B3508"/>
    <w:rsid w:val="002B4F6A"/>
    <w:rsid w:val="002C0350"/>
    <w:rsid w:val="002C57E0"/>
    <w:rsid w:val="002D4413"/>
    <w:rsid w:val="002E07DA"/>
    <w:rsid w:val="002E3A7D"/>
    <w:rsid w:val="002F1894"/>
    <w:rsid w:val="002F7651"/>
    <w:rsid w:val="003029EA"/>
    <w:rsid w:val="00313E9A"/>
    <w:rsid w:val="003233C5"/>
    <w:rsid w:val="00332A4A"/>
    <w:rsid w:val="0033385A"/>
    <w:rsid w:val="00341131"/>
    <w:rsid w:val="00341C1F"/>
    <w:rsid w:val="00360C1E"/>
    <w:rsid w:val="0036231E"/>
    <w:rsid w:val="00364EC9"/>
    <w:rsid w:val="00367191"/>
    <w:rsid w:val="00376C89"/>
    <w:rsid w:val="00377F0A"/>
    <w:rsid w:val="0038753C"/>
    <w:rsid w:val="003877F6"/>
    <w:rsid w:val="00393974"/>
    <w:rsid w:val="0039568F"/>
    <w:rsid w:val="003A4C73"/>
    <w:rsid w:val="003B20ED"/>
    <w:rsid w:val="003B58F3"/>
    <w:rsid w:val="003B5B81"/>
    <w:rsid w:val="003B799C"/>
    <w:rsid w:val="003B7F5A"/>
    <w:rsid w:val="003C01B6"/>
    <w:rsid w:val="003C07E9"/>
    <w:rsid w:val="003C120F"/>
    <w:rsid w:val="003D1E1C"/>
    <w:rsid w:val="003D1EA2"/>
    <w:rsid w:val="003E30F2"/>
    <w:rsid w:val="003E366D"/>
    <w:rsid w:val="003E5436"/>
    <w:rsid w:val="003E605C"/>
    <w:rsid w:val="003E6D4D"/>
    <w:rsid w:val="003E6EF9"/>
    <w:rsid w:val="003F62FF"/>
    <w:rsid w:val="00401162"/>
    <w:rsid w:val="00410726"/>
    <w:rsid w:val="0041412C"/>
    <w:rsid w:val="00416912"/>
    <w:rsid w:val="00434FEC"/>
    <w:rsid w:val="004439A2"/>
    <w:rsid w:val="004473CE"/>
    <w:rsid w:val="0045062F"/>
    <w:rsid w:val="0045196A"/>
    <w:rsid w:val="00452FF5"/>
    <w:rsid w:val="00467A87"/>
    <w:rsid w:val="00473DAB"/>
    <w:rsid w:val="00476615"/>
    <w:rsid w:val="004772F8"/>
    <w:rsid w:val="004818C9"/>
    <w:rsid w:val="00481A68"/>
    <w:rsid w:val="004841B3"/>
    <w:rsid w:val="00492198"/>
    <w:rsid w:val="00493E14"/>
    <w:rsid w:val="00495F73"/>
    <w:rsid w:val="004B38A5"/>
    <w:rsid w:val="004B44A3"/>
    <w:rsid w:val="004B4E83"/>
    <w:rsid w:val="004B5C7C"/>
    <w:rsid w:val="004C3727"/>
    <w:rsid w:val="004C598C"/>
    <w:rsid w:val="004E4675"/>
    <w:rsid w:val="004E7EAF"/>
    <w:rsid w:val="004F66A0"/>
    <w:rsid w:val="00503601"/>
    <w:rsid w:val="005074B7"/>
    <w:rsid w:val="00517A62"/>
    <w:rsid w:val="005264C1"/>
    <w:rsid w:val="0052742E"/>
    <w:rsid w:val="00531AF4"/>
    <w:rsid w:val="005417F5"/>
    <w:rsid w:val="0054543A"/>
    <w:rsid w:val="0055357B"/>
    <w:rsid w:val="00554E4F"/>
    <w:rsid w:val="00554EAA"/>
    <w:rsid w:val="0055550F"/>
    <w:rsid w:val="0055688C"/>
    <w:rsid w:val="00557043"/>
    <w:rsid w:val="0057135C"/>
    <w:rsid w:val="00572A6C"/>
    <w:rsid w:val="00580A1F"/>
    <w:rsid w:val="00582A1B"/>
    <w:rsid w:val="00584DAA"/>
    <w:rsid w:val="005939A3"/>
    <w:rsid w:val="005B0FDD"/>
    <w:rsid w:val="005B4019"/>
    <w:rsid w:val="005C00D3"/>
    <w:rsid w:val="005C20F9"/>
    <w:rsid w:val="005C7720"/>
    <w:rsid w:val="005D207B"/>
    <w:rsid w:val="005D2A89"/>
    <w:rsid w:val="005E572D"/>
    <w:rsid w:val="005F66B1"/>
    <w:rsid w:val="005F7BA6"/>
    <w:rsid w:val="005F7F3C"/>
    <w:rsid w:val="0060006D"/>
    <w:rsid w:val="00604EF3"/>
    <w:rsid w:val="0060759E"/>
    <w:rsid w:val="006118AD"/>
    <w:rsid w:val="0061701C"/>
    <w:rsid w:val="00623179"/>
    <w:rsid w:val="00625E58"/>
    <w:rsid w:val="006275CA"/>
    <w:rsid w:val="00635ECB"/>
    <w:rsid w:val="00652417"/>
    <w:rsid w:val="006551A3"/>
    <w:rsid w:val="006611B4"/>
    <w:rsid w:val="00664CBD"/>
    <w:rsid w:val="00665A65"/>
    <w:rsid w:val="00671D13"/>
    <w:rsid w:val="00672752"/>
    <w:rsid w:val="006738C3"/>
    <w:rsid w:val="00680444"/>
    <w:rsid w:val="0068389A"/>
    <w:rsid w:val="00684B90"/>
    <w:rsid w:val="0068728B"/>
    <w:rsid w:val="00692889"/>
    <w:rsid w:val="006A1117"/>
    <w:rsid w:val="006A1DF0"/>
    <w:rsid w:val="006B1757"/>
    <w:rsid w:val="006B47A0"/>
    <w:rsid w:val="006C03F1"/>
    <w:rsid w:val="006C3380"/>
    <w:rsid w:val="006E79BF"/>
    <w:rsid w:val="006E7DC1"/>
    <w:rsid w:val="006F1268"/>
    <w:rsid w:val="006F7E96"/>
    <w:rsid w:val="0071656C"/>
    <w:rsid w:val="00716BC9"/>
    <w:rsid w:val="00724045"/>
    <w:rsid w:val="007268ED"/>
    <w:rsid w:val="00750070"/>
    <w:rsid w:val="00752773"/>
    <w:rsid w:val="00755CDB"/>
    <w:rsid w:val="00760353"/>
    <w:rsid w:val="00765A1C"/>
    <w:rsid w:val="00767C6D"/>
    <w:rsid w:val="007931D2"/>
    <w:rsid w:val="00794090"/>
    <w:rsid w:val="007963E2"/>
    <w:rsid w:val="007A22DE"/>
    <w:rsid w:val="007A3785"/>
    <w:rsid w:val="007A7361"/>
    <w:rsid w:val="007A7388"/>
    <w:rsid w:val="007B3415"/>
    <w:rsid w:val="007D3F6C"/>
    <w:rsid w:val="007D705A"/>
    <w:rsid w:val="007E2E88"/>
    <w:rsid w:val="007E2F02"/>
    <w:rsid w:val="007E40AF"/>
    <w:rsid w:val="007F42BE"/>
    <w:rsid w:val="0082006C"/>
    <w:rsid w:val="00821E8E"/>
    <w:rsid w:val="00822159"/>
    <w:rsid w:val="00830F0B"/>
    <w:rsid w:val="00831D11"/>
    <w:rsid w:val="00832092"/>
    <w:rsid w:val="008320B2"/>
    <w:rsid w:val="00833BF2"/>
    <w:rsid w:val="00836DB1"/>
    <w:rsid w:val="00840969"/>
    <w:rsid w:val="008509B3"/>
    <w:rsid w:val="0085767D"/>
    <w:rsid w:val="00857AA4"/>
    <w:rsid w:val="008649E4"/>
    <w:rsid w:val="008733EB"/>
    <w:rsid w:val="00873E62"/>
    <w:rsid w:val="008778AC"/>
    <w:rsid w:val="00881195"/>
    <w:rsid w:val="0088343F"/>
    <w:rsid w:val="008853A8"/>
    <w:rsid w:val="00890EF4"/>
    <w:rsid w:val="008914CB"/>
    <w:rsid w:val="00895371"/>
    <w:rsid w:val="008969DE"/>
    <w:rsid w:val="00897EAF"/>
    <w:rsid w:val="008A49BF"/>
    <w:rsid w:val="008B5908"/>
    <w:rsid w:val="008B7AE3"/>
    <w:rsid w:val="008C27C3"/>
    <w:rsid w:val="008C2E48"/>
    <w:rsid w:val="008C306C"/>
    <w:rsid w:val="008D1238"/>
    <w:rsid w:val="008D208B"/>
    <w:rsid w:val="008D2467"/>
    <w:rsid w:val="008D2E2B"/>
    <w:rsid w:val="008D3194"/>
    <w:rsid w:val="008F22CB"/>
    <w:rsid w:val="008F2C72"/>
    <w:rsid w:val="008F3161"/>
    <w:rsid w:val="008F58F1"/>
    <w:rsid w:val="0090479C"/>
    <w:rsid w:val="00913324"/>
    <w:rsid w:val="009172A1"/>
    <w:rsid w:val="00917875"/>
    <w:rsid w:val="009179FB"/>
    <w:rsid w:val="0092167B"/>
    <w:rsid w:val="00921BAD"/>
    <w:rsid w:val="00924CC7"/>
    <w:rsid w:val="00940794"/>
    <w:rsid w:val="009438F0"/>
    <w:rsid w:val="00954878"/>
    <w:rsid w:val="00956B81"/>
    <w:rsid w:val="00961020"/>
    <w:rsid w:val="009746F7"/>
    <w:rsid w:val="009751F5"/>
    <w:rsid w:val="0097537B"/>
    <w:rsid w:val="009817DE"/>
    <w:rsid w:val="009862E8"/>
    <w:rsid w:val="0099323E"/>
    <w:rsid w:val="00994123"/>
    <w:rsid w:val="009A216C"/>
    <w:rsid w:val="009A54AC"/>
    <w:rsid w:val="009C6244"/>
    <w:rsid w:val="009C6FBA"/>
    <w:rsid w:val="009D32F8"/>
    <w:rsid w:val="009D54B5"/>
    <w:rsid w:val="009F2157"/>
    <w:rsid w:val="009F6A61"/>
    <w:rsid w:val="009F6C27"/>
    <w:rsid w:val="00A035EF"/>
    <w:rsid w:val="00A03696"/>
    <w:rsid w:val="00A03739"/>
    <w:rsid w:val="00A10A96"/>
    <w:rsid w:val="00A242D1"/>
    <w:rsid w:val="00A243A9"/>
    <w:rsid w:val="00A30173"/>
    <w:rsid w:val="00A462C7"/>
    <w:rsid w:val="00A47814"/>
    <w:rsid w:val="00A52F4C"/>
    <w:rsid w:val="00A53F8A"/>
    <w:rsid w:val="00A570EE"/>
    <w:rsid w:val="00A60C73"/>
    <w:rsid w:val="00A616FD"/>
    <w:rsid w:val="00A7318C"/>
    <w:rsid w:val="00A7433B"/>
    <w:rsid w:val="00A8059C"/>
    <w:rsid w:val="00A83F62"/>
    <w:rsid w:val="00A8505E"/>
    <w:rsid w:val="00A91026"/>
    <w:rsid w:val="00A9356A"/>
    <w:rsid w:val="00A94BA7"/>
    <w:rsid w:val="00A96A54"/>
    <w:rsid w:val="00AB00B5"/>
    <w:rsid w:val="00AB78EB"/>
    <w:rsid w:val="00AC14BE"/>
    <w:rsid w:val="00AC257B"/>
    <w:rsid w:val="00AD11E5"/>
    <w:rsid w:val="00AD3599"/>
    <w:rsid w:val="00AD3CC0"/>
    <w:rsid w:val="00AD3DE7"/>
    <w:rsid w:val="00AD62A4"/>
    <w:rsid w:val="00AD6E78"/>
    <w:rsid w:val="00AE4255"/>
    <w:rsid w:val="00AE4401"/>
    <w:rsid w:val="00B03AAD"/>
    <w:rsid w:val="00B05239"/>
    <w:rsid w:val="00B11C20"/>
    <w:rsid w:val="00B13976"/>
    <w:rsid w:val="00B21CA4"/>
    <w:rsid w:val="00B3049D"/>
    <w:rsid w:val="00B3637D"/>
    <w:rsid w:val="00B40617"/>
    <w:rsid w:val="00B532E1"/>
    <w:rsid w:val="00B5400A"/>
    <w:rsid w:val="00B566C4"/>
    <w:rsid w:val="00B57579"/>
    <w:rsid w:val="00B67392"/>
    <w:rsid w:val="00B8276B"/>
    <w:rsid w:val="00B836D0"/>
    <w:rsid w:val="00B84363"/>
    <w:rsid w:val="00B85437"/>
    <w:rsid w:val="00B86E00"/>
    <w:rsid w:val="00B90792"/>
    <w:rsid w:val="00BA0987"/>
    <w:rsid w:val="00BA0C7E"/>
    <w:rsid w:val="00BA1026"/>
    <w:rsid w:val="00BA3EF3"/>
    <w:rsid w:val="00BA5776"/>
    <w:rsid w:val="00BB5A6B"/>
    <w:rsid w:val="00BB6B03"/>
    <w:rsid w:val="00BB76DF"/>
    <w:rsid w:val="00BC169D"/>
    <w:rsid w:val="00BC21C4"/>
    <w:rsid w:val="00BC4D59"/>
    <w:rsid w:val="00BD160F"/>
    <w:rsid w:val="00BF0A65"/>
    <w:rsid w:val="00BF25BB"/>
    <w:rsid w:val="00BF60F1"/>
    <w:rsid w:val="00BF62FF"/>
    <w:rsid w:val="00C04DC1"/>
    <w:rsid w:val="00C0675F"/>
    <w:rsid w:val="00C149A0"/>
    <w:rsid w:val="00C23BE9"/>
    <w:rsid w:val="00C2481C"/>
    <w:rsid w:val="00C30916"/>
    <w:rsid w:val="00C30D5F"/>
    <w:rsid w:val="00C37B3C"/>
    <w:rsid w:val="00C52E8D"/>
    <w:rsid w:val="00C60A75"/>
    <w:rsid w:val="00C64273"/>
    <w:rsid w:val="00C674F5"/>
    <w:rsid w:val="00C70BE1"/>
    <w:rsid w:val="00C73A22"/>
    <w:rsid w:val="00C755E0"/>
    <w:rsid w:val="00C77D15"/>
    <w:rsid w:val="00C90D24"/>
    <w:rsid w:val="00C90F55"/>
    <w:rsid w:val="00C92C25"/>
    <w:rsid w:val="00CA277E"/>
    <w:rsid w:val="00CB22F9"/>
    <w:rsid w:val="00CC32B2"/>
    <w:rsid w:val="00CD2A8C"/>
    <w:rsid w:val="00CD2DCC"/>
    <w:rsid w:val="00CE0E21"/>
    <w:rsid w:val="00CE383C"/>
    <w:rsid w:val="00CE42A9"/>
    <w:rsid w:val="00CE6C86"/>
    <w:rsid w:val="00CE7382"/>
    <w:rsid w:val="00CE7841"/>
    <w:rsid w:val="00CF761B"/>
    <w:rsid w:val="00D177C5"/>
    <w:rsid w:val="00D2568A"/>
    <w:rsid w:val="00D302A1"/>
    <w:rsid w:val="00D71453"/>
    <w:rsid w:val="00D7170B"/>
    <w:rsid w:val="00D73A41"/>
    <w:rsid w:val="00D764EB"/>
    <w:rsid w:val="00D80766"/>
    <w:rsid w:val="00D84A8C"/>
    <w:rsid w:val="00D86161"/>
    <w:rsid w:val="00D87129"/>
    <w:rsid w:val="00D878FD"/>
    <w:rsid w:val="00D91930"/>
    <w:rsid w:val="00D9288C"/>
    <w:rsid w:val="00D9600E"/>
    <w:rsid w:val="00DA1173"/>
    <w:rsid w:val="00DA7467"/>
    <w:rsid w:val="00DB3412"/>
    <w:rsid w:val="00DB6883"/>
    <w:rsid w:val="00DC52D0"/>
    <w:rsid w:val="00DD35CA"/>
    <w:rsid w:val="00DD4819"/>
    <w:rsid w:val="00DD567C"/>
    <w:rsid w:val="00DD7AE2"/>
    <w:rsid w:val="00DE0804"/>
    <w:rsid w:val="00DE2381"/>
    <w:rsid w:val="00DE25EA"/>
    <w:rsid w:val="00DF2426"/>
    <w:rsid w:val="00DF4A88"/>
    <w:rsid w:val="00E000FC"/>
    <w:rsid w:val="00E01DE2"/>
    <w:rsid w:val="00E02878"/>
    <w:rsid w:val="00E03AB7"/>
    <w:rsid w:val="00E0458D"/>
    <w:rsid w:val="00E07CBF"/>
    <w:rsid w:val="00E12BED"/>
    <w:rsid w:val="00E13D22"/>
    <w:rsid w:val="00E17694"/>
    <w:rsid w:val="00E230EC"/>
    <w:rsid w:val="00E231E4"/>
    <w:rsid w:val="00E25A5C"/>
    <w:rsid w:val="00E26BC3"/>
    <w:rsid w:val="00E34143"/>
    <w:rsid w:val="00E62734"/>
    <w:rsid w:val="00E635DA"/>
    <w:rsid w:val="00E65F69"/>
    <w:rsid w:val="00E71FC5"/>
    <w:rsid w:val="00E7208B"/>
    <w:rsid w:val="00E72715"/>
    <w:rsid w:val="00E86B98"/>
    <w:rsid w:val="00E92933"/>
    <w:rsid w:val="00E92B98"/>
    <w:rsid w:val="00E9448A"/>
    <w:rsid w:val="00EA0B1E"/>
    <w:rsid w:val="00EA194D"/>
    <w:rsid w:val="00EA23C9"/>
    <w:rsid w:val="00EB0492"/>
    <w:rsid w:val="00EB2383"/>
    <w:rsid w:val="00EC4DAB"/>
    <w:rsid w:val="00EE1BEA"/>
    <w:rsid w:val="00EE35F2"/>
    <w:rsid w:val="00EF0AAA"/>
    <w:rsid w:val="00EF2B8C"/>
    <w:rsid w:val="00EF32C1"/>
    <w:rsid w:val="00EF4B38"/>
    <w:rsid w:val="00EF60A8"/>
    <w:rsid w:val="00EF6711"/>
    <w:rsid w:val="00F0040F"/>
    <w:rsid w:val="00F06DC6"/>
    <w:rsid w:val="00F103EE"/>
    <w:rsid w:val="00F11414"/>
    <w:rsid w:val="00F213A4"/>
    <w:rsid w:val="00F228AB"/>
    <w:rsid w:val="00F30AD9"/>
    <w:rsid w:val="00F36032"/>
    <w:rsid w:val="00F365B3"/>
    <w:rsid w:val="00F45E33"/>
    <w:rsid w:val="00F462FB"/>
    <w:rsid w:val="00F46318"/>
    <w:rsid w:val="00F47AEE"/>
    <w:rsid w:val="00F50781"/>
    <w:rsid w:val="00F555B2"/>
    <w:rsid w:val="00F66487"/>
    <w:rsid w:val="00F72022"/>
    <w:rsid w:val="00F85921"/>
    <w:rsid w:val="00F87D8B"/>
    <w:rsid w:val="00F94E51"/>
    <w:rsid w:val="00F97ACA"/>
    <w:rsid w:val="00FA2D9B"/>
    <w:rsid w:val="00FB09C5"/>
    <w:rsid w:val="00FB372A"/>
    <w:rsid w:val="00FC3F69"/>
    <w:rsid w:val="00FD17E7"/>
    <w:rsid w:val="00FD7C7A"/>
    <w:rsid w:val="00FE42E4"/>
    <w:rsid w:val="00FE4438"/>
    <w:rsid w:val="00FF28A0"/>
    <w:rsid w:val="00FF5B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E7AFA15"/>
  <w15:docId w15:val="{BD16B52D-75C1-47E6-A45A-2E254B6A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696"/>
    <w:pPr>
      <w:spacing w:before="300" w:line="293" w:lineRule="auto"/>
    </w:pPr>
    <w:rPr>
      <w:color w:val="453F43" w:themeColor="background2"/>
      <w:sz w:val="20"/>
    </w:rPr>
  </w:style>
  <w:style w:type="paragraph" w:styleId="Heading1">
    <w:name w:val="heading 1"/>
    <w:aliases w:val="Heading 1 (only)"/>
    <w:next w:val="Normal"/>
    <w:link w:val="Heading1Char"/>
    <w:uiPriority w:val="9"/>
    <w:qFormat/>
    <w:rsid w:val="00C70BE1"/>
    <w:pPr>
      <w:keepNext/>
      <w:keepLines/>
      <w:spacing w:after="840"/>
      <w:outlineLvl w:val="0"/>
    </w:pPr>
    <w:rPr>
      <w:rFonts w:asciiTheme="majorHAnsi" w:eastAsiaTheme="majorEastAsia" w:hAnsiTheme="majorHAnsi" w:cstheme="majorBidi"/>
      <w:b/>
      <w:bCs/>
      <w:color w:val="E8443A" w:themeColor="text2"/>
      <w:sz w:val="52"/>
      <w:szCs w:val="32"/>
    </w:rPr>
  </w:style>
  <w:style w:type="paragraph" w:styleId="Heading2">
    <w:name w:val="heading 2"/>
    <w:link w:val="Heading2Char"/>
    <w:uiPriority w:val="9"/>
    <w:unhideWhenUsed/>
    <w:qFormat/>
    <w:rsid w:val="0090479C"/>
    <w:pPr>
      <w:keepNext/>
      <w:keepLines/>
      <w:spacing w:before="340" w:line="340" w:lineRule="exact"/>
      <w:outlineLvl w:val="1"/>
    </w:pPr>
    <w:rPr>
      <w:rFonts w:asciiTheme="majorHAnsi" w:eastAsiaTheme="majorEastAsia" w:hAnsiTheme="majorHAnsi" w:cstheme="majorBidi"/>
      <w:b/>
      <w:bCs/>
      <w:color w:val="E8443A" w:themeColor="text2"/>
      <w:sz w:val="26"/>
      <w:szCs w:val="26"/>
    </w:rPr>
  </w:style>
  <w:style w:type="paragraph" w:styleId="Heading3">
    <w:name w:val="heading 3"/>
    <w:basedOn w:val="Normal"/>
    <w:next w:val="Normal"/>
    <w:link w:val="Heading3Char"/>
    <w:uiPriority w:val="9"/>
    <w:unhideWhenUsed/>
    <w:qFormat/>
    <w:rsid w:val="0090479C"/>
    <w:pPr>
      <w:keepNext/>
      <w:keepLines/>
      <w:spacing w:line="340" w:lineRule="exact"/>
      <w:outlineLvl w:val="2"/>
    </w:pPr>
    <w:rPr>
      <w:rFonts w:asciiTheme="majorHAnsi" w:eastAsiaTheme="majorEastAsia" w:hAnsiTheme="majorHAnsi" w:cstheme="majorBidi"/>
      <w:b/>
      <w:bCs/>
      <w:color w:val="E8443A" w:themeColor="text2"/>
      <w:sz w:val="22"/>
    </w:rPr>
  </w:style>
  <w:style w:type="paragraph" w:styleId="Heading4">
    <w:name w:val="heading 4"/>
    <w:link w:val="Heading4Char"/>
    <w:uiPriority w:val="9"/>
    <w:unhideWhenUsed/>
    <w:qFormat/>
    <w:rsid w:val="0090479C"/>
    <w:pPr>
      <w:keepNext/>
      <w:keepLines/>
      <w:spacing w:before="200" w:line="293" w:lineRule="auto"/>
      <w:outlineLvl w:val="3"/>
    </w:pPr>
    <w:rPr>
      <w:rFonts w:asciiTheme="majorHAnsi" w:eastAsiaTheme="majorEastAsia" w:hAnsiTheme="majorHAnsi" w:cstheme="majorBidi"/>
      <w:bCs/>
      <w:iCs/>
      <w:color w:val="E8443A" w:themeColor="accent1"/>
      <w:sz w:val="20"/>
    </w:rPr>
  </w:style>
  <w:style w:type="paragraph" w:styleId="Heading5">
    <w:name w:val="heading 5"/>
    <w:basedOn w:val="Normal"/>
    <w:next w:val="Normal"/>
    <w:link w:val="Heading5Char"/>
    <w:uiPriority w:val="9"/>
    <w:semiHidden/>
    <w:unhideWhenUsed/>
    <w:rsid w:val="00EB2383"/>
    <w:pPr>
      <w:keepNext/>
      <w:keepLines/>
      <w:spacing w:before="200"/>
      <w:outlineLvl w:val="4"/>
    </w:pPr>
    <w:rPr>
      <w:rFonts w:asciiTheme="majorHAnsi" w:eastAsiaTheme="majorEastAsia" w:hAnsiTheme="majorHAnsi" w:cstheme="majorBidi"/>
      <w:color w:val="E844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only) Char"/>
    <w:basedOn w:val="DefaultParagraphFont"/>
    <w:link w:val="Heading1"/>
    <w:uiPriority w:val="9"/>
    <w:rsid w:val="00C70BE1"/>
    <w:rPr>
      <w:rFonts w:asciiTheme="majorHAnsi" w:eastAsiaTheme="majorEastAsia" w:hAnsiTheme="majorHAnsi" w:cstheme="majorBidi"/>
      <w:b/>
      <w:bCs/>
      <w:color w:val="E8443A" w:themeColor="text2"/>
      <w:sz w:val="52"/>
      <w:szCs w:val="32"/>
    </w:rPr>
  </w:style>
  <w:style w:type="character" w:customStyle="1" w:styleId="Heading2Char">
    <w:name w:val="Heading 2 Char"/>
    <w:basedOn w:val="DefaultParagraphFont"/>
    <w:link w:val="Heading2"/>
    <w:uiPriority w:val="9"/>
    <w:rsid w:val="0090479C"/>
    <w:rPr>
      <w:rFonts w:asciiTheme="majorHAnsi" w:eastAsiaTheme="majorEastAsia" w:hAnsiTheme="majorHAnsi" w:cstheme="majorBidi"/>
      <w:b/>
      <w:bCs/>
      <w:color w:val="E8443A" w:themeColor="text2"/>
      <w:sz w:val="26"/>
      <w:szCs w:val="26"/>
    </w:rPr>
  </w:style>
  <w:style w:type="character" w:customStyle="1" w:styleId="Heading3Char">
    <w:name w:val="Heading 3 Char"/>
    <w:basedOn w:val="DefaultParagraphFont"/>
    <w:link w:val="Heading3"/>
    <w:uiPriority w:val="9"/>
    <w:rsid w:val="0090479C"/>
    <w:rPr>
      <w:rFonts w:asciiTheme="majorHAnsi" w:eastAsiaTheme="majorEastAsia" w:hAnsiTheme="majorHAnsi" w:cstheme="majorBidi"/>
      <w:b/>
      <w:bCs/>
      <w:color w:val="E8443A" w:themeColor="text2"/>
      <w:sz w:val="22"/>
    </w:rPr>
  </w:style>
  <w:style w:type="character" w:customStyle="1" w:styleId="Heading4Char">
    <w:name w:val="Heading 4 Char"/>
    <w:basedOn w:val="DefaultParagraphFont"/>
    <w:link w:val="Heading4"/>
    <w:uiPriority w:val="9"/>
    <w:rsid w:val="0090479C"/>
    <w:rPr>
      <w:rFonts w:asciiTheme="majorHAnsi" w:eastAsiaTheme="majorEastAsia" w:hAnsiTheme="majorHAnsi" w:cstheme="majorBidi"/>
      <w:bCs/>
      <w:iCs/>
      <w:color w:val="E8443A" w:themeColor="accent1"/>
      <w:sz w:val="20"/>
    </w:rPr>
  </w:style>
  <w:style w:type="paragraph" w:customStyle="1" w:styleId="Author">
    <w:name w:val="Author"/>
    <w:qFormat/>
    <w:rsid w:val="006738C3"/>
    <w:rPr>
      <w:rFonts w:eastAsiaTheme="majorEastAsia" w:cstheme="majorBidi"/>
      <w:color w:val="FFFFFF" w:themeColor="background1"/>
    </w:rPr>
  </w:style>
  <w:style w:type="paragraph" w:styleId="Header">
    <w:name w:val="header"/>
    <w:basedOn w:val="Normal"/>
    <w:link w:val="HeaderChar"/>
    <w:uiPriority w:val="99"/>
    <w:unhideWhenUsed/>
    <w:rsid w:val="00C64273"/>
    <w:pPr>
      <w:tabs>
        <w:tab w:val="center" w:pos="4320"/>
        <w:tab w:val="right" w:pos="8640"/>
      </w:tabs>
      <w:spacing w:before="0" w:line="240" w:lineRule="auto"/>
    </w:pPr>
  </w:style>
  <w:style w:type="character" w:customStyle="1" w:styleId="HeaderChar">
    <w:name w:val="Header Char"/>
    <w:basedOn w:val="DefaultParagraphFont"/>
    <w:link w:val="Header"/>
    <w:uiPriority w:val="99"/>
    <w:rsid w:val="00C64273"/>
    <w:rPr>
      <w:color w:val="453F43" w:themeColor="background2"/>
      <w:sz w:val="20"/>
    </w:rPr>
  </w:style>
  <w:style w:type="paragraph" w:styleId="Footer">
    <w:name w:val="footer"/>
    <w:basedOn w:val="Normal"/>
    <w:link w:val="FooterChar"/>
    <w:autoRedefine/>
    <w:uiPriority w:val="99"/>
    <w:unhideWhenUsed/>
    <w:rsid w:val="00E92933"/>
    <w:pPr>
      <w:spacing w:before="0" w:line="240" w:lineRule="auto"/>
    </w:pPr>
    <w:rPr>
      <w:color w:val="6B656A" w:themeColor="accent6"/>
      <w:sz w:val="18"/>
    </w:rPr>
  </w:style>
  <w:style w:type="character" w:styleId="PageNumber">
    <w:name w:val="page number"/>
    <w:basedOn w:val="DefaultParagraphFont"/>
    <w:uiPriority w:val="99"/>
    <w:semiHidden/>
    <w:unhideWhenUsed/>
    <w:rsid w:val="005264C1"/>
  </w:style>
  <w:style w:type="character" w:customStyle="1" w:styleId="FooterChar">
    <w:name w:val="Footer Char"/>
    <w:basedOn w:val="DefaultParagraphFont"/>
    <w:link w:val="Footer"/>
    <w:uiPriority w:val="99"/>
    <w:rsid w:val="00E92933"/>
    <w:rPr>
      <w:color w:val="6B656A" w:themeColor="accent6"/>
      <w:sz w:val="18"/>
    </w:rPr>
  </w:style>
  <w:style w:type="paragraph" w:customStyle="1" w:styleId="Heading1withsubtitle">
    <w:name w:val="Heading 1 (with subtitle)"/>
    <w:basedOn w:val="Heading1"/>
    <w:link w:val="Heading1withsubtitleChar"/>
    <w:qFormat/>
    <w:rsid w:val="006118AD"/>
    <w:pPr>
      <w:spacing w:after="200"/>
    </w:pPr>
    <w:rPr>
      <w:bCs w:val="0"/>
    </w:rPr>
  </w:style>
  <w:style w:type="character" w:customStyle="1" w:styleId="Heading1withsubtitleChar">
    <w:name w:val="Heading 1 (with subtitle) Char"/>
    <w:basedOn w:val="DefaultParagraphFont"/>
    <w:link w:val="Heading1withsubtitle"/>
    <w:rsid w:val="006118AD"/>
    <w:rPr>
      <w:rFonts w:asciiTheme="majorHAnsi" w:eastAsiaTheme="majorEastAsia" w:hAnsiTheme="majorHAnsi" w:cstheme="majorBidi"/>
      <w:b/>
      <w:color w:val="E8443A" w:themeColor="text2"/>
      <w:sz w:val="60"/>
      <w:szCs w:val="32"/>
    </w:rPr>
  </w:style>
  <w:style w:type="paragraph" w:customStyle="1" w:styleId="FigureTitle">
    <w:name w:val="Figure Title"/>
    <w:basedOn w:val="Normal"/>
    <w:next w:val="Normal"/>
    <w:link w:val="FigureTitleChar"/>
    <w:qFormat/>
    <w:rsid w:val="00A96A54"/>
    <w:pPr>
      <w:pBdr>
        <w:top w:val="single" w:sz="8" w:space="10" w:color="E8443A" w:themeColor="text2"/>
      </w:pBdr>
      <w:spacing w:after="140" w:line="300" w:lineRule="exact"/>
    </w:pPr>
    <w:rPr>
      <w:b/>
      <w:color w:val="E8443A" w:themeColor="text2"/>
      <w:szCs w:val="20"/>
    </w:rPr>
  </w:style>
  <w:style w:type="paragraph" w:customStyle="1" w:styleId="Quotetext">
    <w:name w:val="Quote text"/>
    <w:basedOn w:val="Normal"/>
    <w:qFormat/>
    <w:rsid w:val="00F72022"/>
    <w:pPr>
      <w:pBdr>
        <w:top w:val="single" w:sz="8" w:space="7" w:color="E8443A" w:themeColor="text2"/>
        <w:bottom w:val="single" w:sz="8" w:space="10" w:color="E8443A" w:themeColor="text2"/>
      </w:pBdr>
      <w:spacing w:before="280" w:after="280" w:line="340" w:lineRule="exact"/>
      <w:ind w:left="567"/>
    </w:pPr>
    <w:rPr>
      <w:b/>
      <w:color w:val="BD2729" w:themeColor="accent4"/>
      <w:sz w:val="22"/>
      <w:szCs w:val="22"/>
    </w:rPr>
  </w:style>
  <w:style w:type="paragraph" w:styleId="ListParagraph">
    <w:name w:val="List Paragraph"/>
    <w:link w:val="ListParagraphChar"/>
    <w:uiPriority w:val="1"/>
    <w:qFormat/>
    <w:rsid w:val="00DE2381"/>
    <w:pPr>
      <w:numPr>
        <w:numId w:val="1"/>
      </w:numPr>
      <w:spacing w:before="300" w:line="300" w:lineRule="exact"/>
      <w:contextualSpacing/>
    </w:pPr>
    <w:rPr>
      <w:color w:val="453F43" w:themeColor="background2"/>
      <w:sz w:val="20"/>
      <w:szCs w:val="20"/>
    </w:rPr>
  </w:style>
  <w:style w:type="character" w:customStyle="1" w:styleId="ListParagraphChar">
    <w:name w:val="List Paragraph Char"/>
    <w:basedOn w:val="DefaultParagraphFont"/>
    <w:link w:val="ListParagraph"/>
    <w:uiPriority w:val="1"/>
    <w:rsid w:val="00DE2381"/>
    <w:rPr>
      <w:color w:val="453F43" w:themeColor="background2"/>
      <w:sz w:val="20"/>
      <w:szCs w:val="20"/>
    </w:rPr>
  </w:style>
  <w:style w:type="character" w:customStyle="1" w:styleId="Link">
    <w:name w:val="Link"/>
    <w:basedOn w:val="DefaultParagraphFont"/>
    <w:autoRedefine/>
    <w:uiPriority w:val="1"/>
    <w:qFormat/>
    <w:rsid w:val="00096F96"/>
    <w:rPr>
      <w:rFonts w:asciiTheme="minorHAnsi" w:hAnsiTheme="minorHAnsi"/>
      <w:b w:val="0"/>
      <w:bCs w:val="0"/>
      <w:i w:val="0"/>
      <w:iCs w:val="0"/>
      <w:color w:val="453F43" w:themeColor="background2"/>
      <w:sz w:val="20"/>
      <w:szCs w:val="20"/>
      <w:u w:val="single"/>
    </w:rPr>
  </w:style>
  <w:style w:type="paragraph" w:customStyle="1" w:styleId="Source">
    <w:name w:val="Source"/>
    <w:qFormat/>
    <w:rsid w:val="006275CA"/>
    <w:pPr>
      <w:pBdr>
        <w:bottom w:val="single" w:sz="8" w:space="10" w:color="E8443A" w:themeColor="text2"/>
      </w:pBdr>
      <w:spacing w:before="120" w:after="120" w:line="220" w:lineRule="exact"/>
    </w:pPr>
    <w:rPr>
      <w:color w:val="453F43" w:themeColor="background2"/>
      <w:sz w:val="16"/>
      <w:szCs w:val="16"/>
    </w:rPr>
  </w:style>
  <w:style w:type="paragraph" w:customStyle="1" w:styleId="BoxStyle">
    <w:name w:val="Box Style"/>
    <w:basedOn w:val="Quotetext"/>
    <w:qFormat/>
    <w:rsid w:val="00CE383C"/>
    <w:pPr>
      <w:pBdr>
        <w:top w:val="none" w:sz="0" w:space="0" w:color="auto"/>
      </w:pBdr>
      <w:spacing w:line="300" w:lineRule="exact"/>
    </w:pPr>
    <w:rPr>
      <w:b w:val="0"/>
      <w:color w:val="453F43" w:themeColor="background2"/>
      <w:sz w:val="20"/>
    </w:rPr>
  </w:style>
  <w:style w:type="paragraph" w:customStyle="1" w:styleId="Boxtitle">
    <w:name w:val="Box title"/>
    <w:basedOn w:val="FigureTitle"/>
    <w:qFormat/>
    <w:rsid w:val="00F72022"/>
    <w:pPr>
      <w:ind w:left="567"/>
    </w:pPr>
    <w:rPr>
      <w:bCs/>
      <w:sz w:val="24"/>
      <w:szCs w:val="24"/>
    </w:rPr>
  </w:style>
  <w:style w:type="character" w:styleId="EndnoteReference">
    <w:name w:val="endnote reference"/>
    <w:qFormat/>
    <w:rsid w:val="008B5908"/>
    <w:rPr>
      <w:rFonts w:asciiTheme="minorHAnsi" w:hAnsiTheme="minorHAnsi"/>
      <w:color w:val="auto"/>
      <w:sz w:val="20"/>
      <w:vertAlign w:val="superscript"/>
    </w:rPr>
  </w:style>
  <w:style w:type="paragraph" w:styleId="EndnoteText">
    <w:name w:val="endnote text"/>
    <w:basedOn w:val="Normal"/>
    <w:link w:val="EndnoteTextChar"/>
    <w:qFormat/>
    <w:rsid w:val="00DE25EA"/>
    <w:pPr>
      <w:keepLines/>
      <w:spacing w:before="0" w:line="276" w:lineRule="auto"/>
    </w:pPr>
    <w:rPr>
      <w:rFonts w:eastAsia="Arial" w:cs="Times New Roman"/>
      <w:sz w:val="16"/>
      <w:szCs w:val="20"/>
      <w:lang w:eastAsia="en-GB"/>
    </w:rPr>
  </w:style>
  <w:style w:type="character" w:customStyle="1" w:styleId="EndnoteTextChar">
    <w:name w:val="Endnote Text Char"/>
    <w:basedOn w:val="DefaultParagraphFont"/>
    <w:link w:val="EndnoteText"/>
    <w:rsid w:val="00DE25EA"/>
    <w:rPr>
      <w:rFonts w:eastAsia="Arial" w:cs="Times New Roman"/>
      <w:color w:val="453F43" w:themeColor="background2"/>
      <w:sz w:val="16"/>
      <w:szCs w:val="20"/>
      <w:lang w:eastAsia="en-GB"/>
    </w:rPr>
  </w:style>
  <w:style w:type="paragraph" w:customStyle="1" w:styleId="Tabletitle">
    <w:name w:val="Table title"/>
    <w:basedOn w:val="FigureTitle"/>
    <w:qFormat/>
    <w:rsid w:val="00416912"/>
    <w:pPr>
      <w:spacing w:line="340" w:lineRule="exact"/>
    </w:pPr>
    <w:rPr>
      <w:bCs/>
      <w:lang w:eastAsia="en-GB"/>
    </w:rPr>
  </w:style>
  <w:style w:type="paragraph" w:customStyle="1" w:styleId="ListParagraphnumbers">
    <w:name w:val="List Paragraph (numbers)"/>
    <w:basedOn w:val="ListParagraph"/>
    <w:link w:val="ListParagraphnumbersChar"/>
    <w:qFormat/>
    <w:rsid w:val="00237CFC"/>
    <w:pPr>
      <w:numPr>
        <w:numId w:val="2"/>
      </w:numPr>
    </w:pPr>
  </w:style>
  <w:style w:type="character" w:customStyle="1" w:styleId="ListParagraphnumbersChar">
    <w:name w:val="List Paragraph (numbers) Char"/>
    <w:basedOn w:val="ListParagraphChar"/>
    <w:link w:val="ListParagraphnumbers"/>
    <w:rsid w:val="00237CFC"/>
    <w:rPr>
      <w:color w:val="453F43" w:themeColor="background2"/>
      <w:sz w:val="20"/>
      <w:szCs w:val="20"/>
    </w:rPr>
  </w:style>
  <w:style w:type="paragraph" w:customStyle="1" w:styleId="TableHead">
    <w:name w:val="Table Head"/>
    <w:qFormat/>
    <w:rsid w:val="0055688C"/>
    <w:pPr>
      <w:spacing w:before="120" w:after="40" w:line="260" w:lineRule="exact"/>
    </w:pPr>
    <w:rPr>
      <w:rFonts w:ascii="Arial" w:eastAsia="Arial" w:hAnsi="Arial"/>
      <w:bCs/>
      <w:color w:val="FFFFFF" w:themeColor="background1"/>
      <w:sz w:val="20"/>
      <w:szCs w:val="20"/>
      <w:lang w:eastAsia="en-GB"/>
    </w:rPr>
  </w:style>
  <w:style w:type="paragraph" w:customStyle="1" w:styleId="Tabletext">
    <w:name w:val="Table text"/>
    <w:qFormat/>
    <w:rsid w:val="007A7361"/>
    <w:pPr>
      <w:spacing w:line="260" w:lineRule="exact"/>
    </w:pPr>
    <w:rPr>
      <w:color w:val="453F43" w:themeColor="background2"/>
      <w:sz w:val="18"/>
      <w:szCs w:val="22"/>
    </w:rPr>
  </w:style>
  <w:style w:type="table" w:customStyle="1" w:styleId="DItable">
    <w:name w:val="DI table"/>
    <w:basedOn w:val="TableNormal"/>
    <w:uiPriority w:val="99"/>
    <w:qFormat/>
    <w:rsid w:val="00DD567C"/>
    <w:pPr>
      <w:spacing w:before="120" w:after="120"/>
    </w:pPr>
    <w:rPr>
      <w:rFonts w:eastAsia="Arial"/>
      <w:color w:val="453F43" w:themeColor="background2"/>
      <w:sz w:val="18"/>
      <w:szCs w:val="22"/>
      <w:lang w:eastAsia="en-GB"/>
    </w:rPr>
    <w:tblPr>
      <w:tblBorders>
        <w:bottom w:val="single" w:sz="8" w:space="0" w:color="E8443A" w:themeColor="text2"/>
        <w:insideH w:val="single" w:sz="8" w:space="0" w:color="E8443A" w:themeColor="text2"/>
      </w:tblBorders>
    </w:tblPr>
    <w:tcPr>
      <w:shd w:val="clear" w:color="auto" w:fill="auto"/>
    </w:tcPr>
    <w:tblStylePr w:type="firstRow">
      <w:pPr>
        <w:wordWrap/>
        <w:spacing w:beforeLines="0" w:beforeAutospacing="0" w:afterLines="0" w:afterAutospacing="0" w:line="240" w:lineRule="auto"/>
      </w:pPr>
      <w:rPr>
        <w:rFonts w:ascii="Arial" w:hAnsi="Arial"/>
        <w:b/>
        <w:color w:val="FFFFFF" w:themeColor="background1"/>
        <w:sz w:val="20"/>
      </w:rPr>
      <w:tblPr/>
      <w:tcPr>
        <w:shd w:val="clear" w:color="auto" w:fill="BD2729" w:themeFill="accent4"/>
      </w:tcPr>
    </w:tblStylePr>
    <w:tblStylePr w:type="lastRow">
      <w:rPr>
        <w:rFonts w:asciiTheme="minorHAnsi" w:hAnsiTheme="minorHAnsi"/>
        <w:color w:val="453F43" w:themeColor="background2"/>
        <w:sz w:val="18"/>
      </w:rPr>
      <w:tblPr/>
      <w:tcPr>
        <w:tcBorders>
          <w:insideH w:val="nil"/>
        </w:tcBorders>
        <w:shd w:val="clear" w:color="auto" w:fill="FFFFFF" w:themeFill="background1"/>
      </w:tcPr>
    </w:tblStylePr>
    <w:tblStylePr w:type="firstCol">
      <w:rPr>
        <w:b w:val="0"/>
      </w:rPr>
    </w:tblStylePr>
  </w:style>
  <w:style w:type="paragraph" w:styleId="Caption">
    <w:name w:val="caption"/>
    <w:basedOn w:val="Normal"/>
    <w:next w:val="Normal"/>
    <w:uiPriority w:val="35"/>
    <w:semiHidden/>
    <w:unhideWhenUsed/>
    <w:qFormat/>
    <w:rsid w:val="007B3415"/>
    <w:pPr>
      <w:spacing w:before="0" w:after="200" w:line="240" w:lineRule="auto"/>
    </w:pPr>
    <w:rPr>
      <w:b/>
      <w:bCs/>
      <w:color w:val="E8443A" w:themeColor="accent1"/>
      <w:sz w:val="18"/>
      <w:szCs w:val="18"/>
    </w:rPr>
  </w:style>
  <w:style w:type="paragraph" w:styleId="BalloonText">
    <w:name w:val="Balloon Text"/>
    <w:basedOn w:val="Normal"/>
    <w:link w:val="BalloonTextChar"/>
    <w:uiPriority w:val="99"/>
    <w:semiHidden/>
    <w:unhideWhenUsed/>
    <w:rsid w:val="00CD2DCC"/>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DCC"/>
    <w:rPr>
      <w:rFonts w:ascii="Lucida Grande" w:hAnsi="Lucida Grande" w:cs="Lucida Grande"/>
      <w:color w:val="453F43" w:themeColor="background2"/>
      <w:sz w:val="18"/>
      <w:szCs w:val="18"/>
    </w:rPr>
  </w:style>
  <w:style w:type="paragraph" w:customStyle="1" w:styleId="ReportTitle">
    <w:name w:val="Report Title"/>
    <w:basedOn w:val="Heading1"/>
    <w:qFormat/>
    <w:rsid w:val="00AD6E78"/>
    <w:pPr>
      <w:spacing w:after="300" w:line="800" w:lineRule="exact"/>
      <w:outlineLvl w:val="9"/>
    </w:pPr>
    <w:rPr>
      <w:color w:val="FFFFFF" w:themeColor="background1"/>
      <w:sz w:val="80"/>
    </w:rPr>
  </w:style>
  <w:style w:type="paragraph" w:customStyle="1" w:styleId="Dateofpublication">
    <w:name w:val="Date of publication"/>
    <w:qFormat/>
    <w:rsid w:val="00DC52D0"/>
    <w:pPr>
      <w:spacing w:after="240"/>
    </w:pPr>
    <w:rPr>
      <w:rFonts w:eastAsiaTheme="majorEastAsia" w:cstheme="majorBidi"/>
      <w:bCs/>
      <w:color w:val="FFFFFF" w:themeColor="background1"/>
      <w:szCs w:val="32"/>
    </w:rPr>
  </w:style>
  <w:style w:type="paragraph" w:customStyle="1" w:styleId="Reportsubtitle">
    <w:name w:val="Report subtitle"/>
    <w:basedOn w:val="ReportTitle"/>
    <w:qFormat/>
    <w:rsid w:val="00C52E8D"/>
    <w:pPr>
      <w:spacing w:line="240" w:lineRule="auto"/>
    </w:pPr>
    <w:rPr>
      <w:b w:val="0"/>
      <w:sz w:val="32"/>
    </w:rPr>
  </w:style>
  <w:style w:type="paragraph" w:customStyle="1" w:styleId="Tablesubhead">
    <w:name w:val="Table subhead"/>
    <w:basedOn w:val="Tabletext"/>
    <w:qFormat/>
    <w:rsid w:val="00DD567C"/>
    <w:pPr>
      <w:spacing w:before="120" w:after="120"/>
    </w:pPr>
    <w:rPr>
      <w:rFonts w:eastAsia="Arial"/>
      <w:b/>
      <w:color w:val="BD2729" w:themeColor="accent4"/>
      <w:sz w:val="20"/>
      <w:lang w:eastAsia="en-GB"/>
    </w:rPr>
  </w:style>
  <w:style w:type="paragraph" w:customStyle="1" w:styleId="Tabletextwithbullets">
    <w:name w:val="Table text with bullets"/>
    <w:basedOn w:val="Tabletext"/>
    <w:qFormat/>
    <w:rsid w:val="003B20ED"/>
    <w:pPr>
      <w:numPr>
        <w:numId w:val="3"/>
      </w:numPr>
    </w:pPr>
    <w:rPr>
      <w:szCs w:val="18"/>
    </w:rPr>
  </w:style>
  <w:style w:type="paragraph" w:customStyle="1" w:styleId="Tablesource">
    <w:name w:val="Table source"/>
    <w:basedOn w:val="Tabletext"/>
    <w:qFormat/>
    <w:rsid w:val="004B38A5"/>
    <w:rPr>
      <w:color w:val="92888F" w:themeColor="background2" w:themeTint="99"/>
      <w:sz w:val="16"/>
    </w:rPr>
  </w:style>
  <w:style w:type="paragraph" w:styleId="TOCHeading">
    <w:name w:val="TOC Heading"/>
    <w:basedOn w:val="Heading1"/>
    <w:next w:val="Normal"/>
    <w:uiPriority w:val="39"/>
    <w:unhideWhenUsed/>
    <w:qFormat/>
    <w:rsid w:val="00AB78EB"/>
    <w:pPr>
      <w:outlineLvl w:val="9"/>
    </w:pPr>
    <w:rPr>
      <w:szCs w:val="60"/>
    </w:rPr>
  </w:style>
  <w:style w:type="paragraph" w:styleId="TOC1">
    <w:name w:val="toc 1"/>
    <w:basedOn w:val="Normal"/>
    <w:next w:val="Normal"/>
    <w:uiPriority w:val="39"/>
    <w:unhideWhenUsed/>
    <w:qFormat/>
    <w:rsid w:val="00956B81"/>
    <w:pPr>
      <w:tabs>
        <w:tab w:val="right" w:leader="dot" w:pos="7694"/>
      </w:tabs>
      <w:spacing w:after="100"/>
    </w:pPr>
    <w:rPr>
      <w:noProof/>
      <w:color w:val="E8443A" w:themeColor="text2"/>
      <w:szCs w:val="20"/>
    </w:rPr>
  </w:style>
  <w:style w:type="paragraph" w:styleId="TOC2">
    <w:name w:val="toc 2"/>
    <w:basedOn w:val="Normal"/>
    <w:next w:val="Normal"/>
    <w:uiPriority w:val="39"/>
    <w:unhideWhenUsed/>
    <w:qFormat/>
    <w:rsid w:val="006E79BF"/>
    <w:pPr>
      <w:tabs>
        <w:tab w:val="right" w:leader="dot" w:pos="7694"/>
      </w:tabs>
      <w:spacing w:before="150" w:after="100"/>
      <w:ind w:left="340"/>
    </w:pPr>
  </w:style>
  <w:style w:type="table" w:styleId="TableGrid">
    <w:name w:val="Table Grid"/>
    <w:aliases w:val="Acronym list"/>
    <w:basedOn w:val="TableNormal"/>
    <w:uiPriority w:val="59"/>
    <w:rsid w:val="00CE0E21"/>
    <w:pPr>
      <w:tabs>
        <w:tab w:val="left" w:pos="851"/>
      </w:tabs>
    </w:pPr>
    <w:rPr>
      <w:color w:val="6B656A" w:themeColor="accent6"/>
      <w:sz w:val="18"/>
    </w:rPr>
    <w:tblPr/>
    <w:tblStylePr w:type="firstCol">
      <w:pPr>
        <w:jc w:val="left"/>
      </w:pPr>
      <w:rPr>
        <w:rFonts w:asciiTheme="minorHAnsi" w:hAnsiTheme="minorHAnsi"/>
        <w:b/>
        <w:sz w:val="18"/>
      </w:rPr>
      <w:tblPr/>
      <w:tcPr>
        <w:tcBorders>
          <w:top w:val="nil"/>
          <w:left w:val="nil"/>
          <w:bottom w:val="nil"/>
          <w:right w:val="nil"/>
          <w:insideH w:val="nil"/>
          <w:insideV w:val="nil"/>
          <w:tl2br w:val="nil"/>
          <w:tr2bl w:val="nil"/>
        </w:tcBorders>
      </w:tcPr>
    </w:tblStylePr>
  </w:style>
  <w:style w:type="paragraph" w:customStyle="1" w:styleId="Endnotesheading">
    <w:name w:val="Endnotes heading"/>
    <w:basedOn w:val="Heading1"/>
    <w:link w:val="EndnotesheadingChar"/>
    <w:qFormat/>
    <w:rsid w:val="006118AD"/>
    <w:pPr>
      <w:spacing w:after="600"/>
    </w:pPr>
  </w:style>
  <w:style w:type="character" w:customStyle="1" w:styleId="EndnotesheadingChar">
    <w:name w:val="Endnotes heading Char"/>
    <w:basedOn w:val="Heading1Char"/>
    <w:link w:val="Endnotesheading"/>
    <w:rsid w:val="006118AD"/>
    <w:rPr>
      <w:rFonts w:asciiTheme="majorHAnsi" w:eastAsiaTheme="majorEastAsia" w:hAnsiTheme="majorHAnsi" w:cstheme="majorBidi"/>
      <w:b/>
      <w:bCs/>
      <w:color w:val="E8443A" w:themeColor="text2"/>
      <w:sz w:val="60"/>
      <w:szCs w:val="32"/>
    </w:rPr>
  </w:style>
  <w:style w:type="character" w:customStyle="1" w:styleId="Heading5Char">
    <w:name w:val="Heading 5 Char"/>
    <w:basedOn w:val="DefaultParagraphFont"/>
    <w:link w:val="Heading5"/>
    <w:uiPriority w:val="9"/>
    <w:semiHidden/>
    <w:rsid w:val="00EB2383"/>
    <w:rPr>
      <w:rFonts w:asciiTheme="majorHAnsi" w:eastAsiaTheme="majorEastAsia" w:hAnsiTheme="majorHAnsi" w:cstheme="majorBidi"/>
      <w:color w:val="E8443A" w:themeColor="text2"/>
      <w:sz w:val="20"/>
    </w:rPr>
  </w:style>
  <w:style w:type="paragraph" w:styleId="TOC3">
    <w:name w:val="toc 3"/>
    <w:basedOn w:val="TOC2"/>
    <w:uiPriority w:val="39"/>
    <w:unhideWhenUsed/>
    <w:rsid w:val="009172A1"/>
  </w:style>
  <w:style w:type="paragraph" w:customStyle="1" w:styleId="Acronymtext">
    <w:name w:val="Acronym text"/>
    <w:basedOn w:val="Normal"/>
    <w:qFormat/>
    <w:rsid w:val="00A30173"/>
    <w:pPr>
      <w:tabs>
        <w:tab w:val="left" w:pos="851"/>
      </w:tabs>
      <w:spacing w:before="0"/>
      <w:contextualSpacing/>
    </w:pPr>
    <w:rPr>
      <w:sz w:val="18"/>
    </w:rPr>
  </w:style>
  <w:style w:type="character" w:styleId="Hyperlink">
    <w:name w:val="Hyperlink"/>
    <w:basedOn w:val="DefaultParagraphFont"/>
    <w:uiPriority w:val="99"/>
    <w:unhideWhenUsed/>
    <w:rsid w:val="00AC14BE"/>
    <w:rPr>
      <w:color w:val="E8443A" w:themeColor="hyperlink"/>
      <w:u w:val="single"/>
    </w:rPr>
  </w:style>
  <w:style w:type="paragraph" w:customStyle="1" w:styleId="Backpagetext">
    <w:name w:val="Back page text"/>
    <w:basedOn w:val="Normal"/>
    <w:qFormat/>
    <w:rsid w:val="00C90F55"/>
    <w:pPr>
      <w:keepLines/>
      <w:spacing w:before="0" w:after="300" w:line="240" w:lineRule="exact"/>
    </w:pPr>
    <w:rPr>
      <w:sz w:val="16"/>
      <w:szCs w:val="18"/>
    </w:rPr>
  </w:style>
  <w:style w:type="paragraph" w:customStyle="1" w:styleId="Boxsubtitle">
    <w:name w:val="Box subtitle"/>
    <w:basedOn w:val="Boxtitle"/>
    <w:qFormat/>
    <w:rsid w:val="00CD2A8C"/>
    <w:pPr>
      <w:spacing w:before="0"/>
    </w:pPr>
    <w:rPr>
      <w:b w:val="0"/>
    </w:rPr>
  </w:style>
  <w:style w:type="paragraph" w:styleId="TOC4">
    <w:name w:val="toc 4"/>
    <w:basedOn w:val="Normal"/>
    <w:next w:val="Normal"/>
    <w:autoRedefine/>
    <w:uiPriority w:val="39"/>
    <w:unhideWhenUsed/>
    <w:rsid w:val="005417F5"/>
    <w:pPr>
      <w:ind w:left="600"/>
    </w:pPr>
  </w:style>
  <w:style w:type="paragraph" w:styleId="TOC5">
    <w:name w:val="toc 5"/>
    <w:basedOn w:val="Normal"/>
    <w:next w:val="Normal"/>
    <w:autoRedefine/>
    <w:uiPriority w:val="39"/>
    <w:unhideWhenUsed/>
    <w:rsid w:val="005417F5"/>
    <w:pPr>
      <w:ind w:left="800"/>
    </w:pPr>
  </w:style>
  <w:style w:type="paragraph" w:styleId="TOC6">
    <w:name w:val="toc 6"/>
    <w:basedOn w:val="Normal"/>
    <w:next w:val="Normal"/>
    <w:autoRedefine/>
    <w:uiPriority w:val="39"/>
    <w:unhideWhenUsed/>
    <w:rsid w:val="005417F5"/>
    <w:pPr>
      <w:ind w:left="1000"/>
    </w:pPr>
  </w:style>
  <w:style w:type="paragraph" w:styleId="TOC7">
    <w:name w:val="toc 7"/>
    <w:basedOn w:val="Normal"/>
    <w:next w:val="Normal"/>
    <w:autoRedefine/>
    <w:uiPriority w:val="39"/>
    <w:unhideWhenUsed/>
    <w:rsid w:val="005417F5"/>
    <w:pPr>
      <w:ind w:left="1200"/>
    </w:pPr>
  </w:style>
  <w:style w:type="paragraph" w:styleId="TOC8">
    <w:name w:val="toc 8"/>
    <w:basedOn w:val="Normal"/>
    <w:next w:val="Normal"/>
    <w:autoRedefine/>
    <w:uiPriority w:val="39"/>
    <w:unhideWhenUsed/>
    <w:rsid w:val="005417F5"/>
    <w:pPr>
      <w:ind w:left="1400"/>
    </w:pPr>
  </w:style>
  <w:style w:type="paragraph" w:styleId="TOC9">
    <w:name w:val="toc 9"/>
    <w:basedOn w:val="Normal"/>
    <w:next w:val="Normal"/>
    <w:autoRedefine/>
    <w:uiPriority w:val="39"/>
    <w:unhideWhenUsed/>
    <w:rsid w:val="005417F5"/>
    <w:pPr>
      <w:ind w:left="1600"/>
    </w:pPr>
  </w:style>
  <w:style w:type="paragraph" w:styleId="NormalWeb">
    <w:name w:val="Normal (Web)"/>
    <w:basedOn w:val="Normal"/>
    <w:uiPriority w:val="99"/>
    <w:semiHidden/>
    <w:unhideWhenUsed/>
    <w:rsid w:val="0028521F"/>
    <w:pPr>
      <w:spacing w:before="100" w:beforeAutospacing="1" w:after="100" w:afterAutospacing="1" w:line="240" w:lineRule="auto"/>
    </w:pPr>
    <w:rPr>
      <w:rFonts w:ascii="Times" w:hAnsi="Times" w:cs="Times New Roman"/>
      <w:color w:val="auto"/>
      <w:szCs w:val="20"/>
    </w:rPr>
  </w:style>
  <w:style w:type="paragraph" w:customStyle="1" w:styleId="Heading1subtitle">
    <w:name w:val="Heading 1 (subtitle)"/>
    <w:basedOn w:val="Heading1withsubtitle"/>
    <w:link w:val="Heading1subtitleChar"/>
    <w:qFormat/>
    <w:rsid w:val="0090479C"/>
    <w:pPr>
      <w:spacing w:after="1200" w:line="510" w:lineRule="exact"/>
    </w:pPr>
    <w:rPr>
      <w:b w:val="0"/>
      <w:sz w:val="40"/>
    </w:rPr>
  </w:style>
  <w:style w:type="character" w:customStyle="1" w:styleId="Heading1subtitleChar">
    <w:name w:val="Heading 1 (subtitle) Char"/>
    <w:basedOn w:val="Heading1withsubtitleChar"/>
    <w:link w:val="Heading1subtitle"/>
    <w:rsid w:val="0090479C"/>
    <w:rPr>
      <w:rFonts w:asciiTheme="majorHAnsi" w:eastAsiaTheme="majorEastAsia" w:hAnsiTheme="majorHAnsi" w:cstheme="majorBidi"/>
      <w:b w:val="0"/>
      <w:color w:val="E8443A" w:themeColor="text2"/>
      <w:sz w:val="40"/>
      <w:szCs w:val="32"/>
    </w:rPr>
  </w:style>
  <w:style w:type="paragraph" w:customStyle="1" w:styleId="Heading1withsubhead">
    <w:name w:val="Heading 1 (with subhead)"/>
    <w:basedOn w:val="Heading1"/>
    <w:next w:val="Heading1Subhead"/>
    <w:link w:val="Heading1withsubheadChar"/>
    <w:autoRedefine/>
    <w:qFormat/>
    <w:rsid w:val="00162BBB"/>
    <w:pPr>
      <w:spacing w:after="240"/>
    </w:pPr>
    <w:rPr>
      <w:bCs w:val="0"/>
      <w:sz w:val="44"/>
      <w:szCs w:val="44"/>
    </w:rPr>
  </w:style>
  <w:style w:type="character" w:customStyle="1" w:styleId="Heading1withsubheadChar">
    <w:name w:val="Heading 1 (with subhead) Char"/>
    <w:basedOn w:val="DefaultParagraphFont"/>
    <w:link w:val="Heading1withsubhead"/>
    <w:rsid w:val="00162BBB"/>
    <w:rPr>
      <w:rFonts w:asciiTheme="majorHAnsi" w:eastAsiaTheme="majorEastAsia" w:hAnsiTheme="majorHAnsi" w:cstheme="majorBidi"/>
      <w:b/>
      <w:color w:val="E8443A" w:themeColor="text2"/>
      <w:sz w:val="44"/>
      <w:szCs w:val="44"/>
    </w:rPr>
  </w:style>
  <w:style w:type="paragraph" w:customStyle="1" w:styleId="Heading1Subhead">
    <w:name w:val="Heading 1 (Subhead)"/>
    <w:next w:val="Normal"/>
    <w:autoRedefine/>
    <w:qFormat/>
    <w:rsid w:val="00167130"/>
    <w:pPr>
      <w:spacing w:after="240"/>
    </w:pPr>
    <w:rPr>
      <w:rFonts w:asciiTheme="majorHAnsi" w:eastAsiaTheme="majorEastAsia" w:hAnsiTheme="majorHAnsi" w:cstheme="majorBidi"/>
      <w:bCs/>
      <w:color w:val="E8443A" w:themeColor="text2"/>
      <w:sz w:val="32"/>
      <w:szCs w:val="32"/>
    </w:rPr>
  </w:style>
  <w:style w:type="character" w:customStyle="1" w:styleId="FigureTitleChar">
    <w:name w:val="Figure Title Char"/>
    <w:basedOn w:val="DefaultParagraphFont"/>
    <w:link w:val="FigureTitle"/>
    <w:rsid w:val="00AD62A4"/>
    <w:rPr>
      <w:b/>
      <w:color w:val="E8443A" w:themeColor="text2"/>
      <w:sz w:val="20"/>
      <w:szCs w:val="20"/>
    </w:rPr>
  </w:style>
  <w:style w:type="paragraph" w:styleId="NoSpacing">
    <w:name w:val="No Spacing"/>
    <w:link w:val="NoSpacingChar"/>
    <w:uiPriority w:val="1"/>
    <w:qFormat/>
    <w:rsid w:val="00C60A75"/>
    <w:rPr>
      <w:sz w:val="22"/>
      <w:szCs w:val="22"/>
      <w:lang w:val="en-US"/>
    </w:rPr>
  </w:style>
  <w:style w:type="character" w:customStyle="1" w:styleId="NoSpacingChar">
    <w:name w:val="No Spacing Char"/>
    <w:basedOn w:val="DefaultParagraphFont"/>
    <w:link w:val="NoSpacing"/>
    <w:uiPriority w:val="1"/>
    <w:rsid w:val="00C60A75"/>
    <w:rPr>
      <w:sz w:val="22"/>
      <w:szCs w:val="22"/>
      <w:lang w:val="en-US"/>
    </w:rPr>
  </w:style>
  <w:style w:type="character" w:styleId="CommentReference">
    <w:name w:val="annotation reference"/>
    <w:basedOn w:val="DefaultParagraphFont"/>
    <w:uiPriority w:val="99"/>
    <w:semiHidden/>
    <w:unhideWhenUsed/>
    <w:rsid w:val="008D2E2B"/>
    <w:rPr>
      <w:sz w:val="16"/>
      <w:szCs w:val="16"/>
    </w:rPr>
  </w:style>
  <w:style w:type="paragraph" w:styleId="CommentText">
    <w:name w:val="annotation text"/>
    <w:basedOn w:val="Normal"/>
    <w:link w:val="CommentTextChar"/>
    <w:uiPriority w:val="99"/>
    <w:unhideWhenUsed/>
    <w:rsid w:val="008D2E2B"/>
    <w:pPr>
      <w:spacing w:line="240" w:lineRule="auto"/>
    </w:pPr>
    <w:rPr>
      <w:szCs w:val="20"/>
    </w:rPr>
  </w:style>
  <w:style w:type="character" w:customStyle="1" w:styleId="CommentTextChar">
    <w:name w:val="Comment Text Char"/>
    <w:basedOn w:val="DefaultParagraphFont"/>
    <w:link w:val="CommentText"/>
    <w:uiPriority w:val="99"/>
    <w:rsid w:val="008D2E2B"/>
    <w:rPr>
      <w:color w:val="453F43" w:themeColor="background2"/>
      <w:sz w:val="20"/>
      <w:szCs w:val="20"/>
    </w:rPr>
  </w:style>
  <w:style w:type="paragraph" w:styleId="CommentSubject">
    <w:name w:val="annotation subject"/>
    <w:basedOn w:val="CommentText"/>
    <w:next w:val="CommentText"/>
    <w:link w:val="CommentSubjectChar"/>
    <w:uiPriority w:val="99"/>
    <w:semiHidden/>
    <w:unhideWhenUsed/>
    <w:rsid w:val="008D2E2B"/>
    <w:rPr>
      <w:b/>
      <w:bCs/>
    </w:rPr>
  </w:style>
  <w:style w:type="character" w:customStyle="1" w:styleId="CommentSubjectChar">
    <w:name w:val="Comment Subject Char"/>
    <w:basedOn w:val="CommentTextChar"/>
    <w:link w:val="CommentSubject"/>
    <w:uiPriority w:val="99"/>
    <w:semiHidden/>
    <w:rsid w:val="008D2E2B"/>
    <w:rPr>
      <w:b/>
      <w:bCs/>
      <w:color w:val="453F43" w:themeColor="background2"/>
      <w:sz w:val="20"/>
      <w:szCs w:val="20"/>
    </w:rPr>
  </w:style>
  <w:style w:type="character" w:styleId="UnresolvedMention">
    <w:name w:val="Unresolved Mention"/>
    <w:basedOn w:val="DefaultParagraphFont"/>
    <w:uiPriority w:val="99"/>
    <w:semiHidden/>
    <w:unhideWhenUsed/>
    <w:rsid w:val="009746F7"/>
    <w:rPr>
      <w:color w:val="605E5C"/>
      <w:shd w:val="clear" w:color="auto" w:fill="E1DFDD"/>
    </w:rPr>
  </w:style>
  <w:style w:type="character" w:styleId="Strong">
    <w:name w:val="Strong"/>
    <w:basedOn w:val="DefaultParagraphFont"/>
    <w:uiPriority w:val="22"/>
    <w:qFormat/>
    <w:rsid w:val="00A83F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982381">
      <w:bodyDiv w:val="1"/>
      <w:marLeft w:val="0"/>
      <w:marRight w:val="0"/>
      <w:marTop w:val="0"/>
      <w:marBottom w:val="0"/>
      <w:divBdr>
        <w:top w:val="none" w:sz="0" w:space="0" w:color="auto"/>
        <w:left w:val="none" w:sz="0" w:space="0" w:color="auto"/>
        <w:bottom w:val="none" w:sz="0" w:space="0" w:color="auto"/>
        <w:right w:val="none" w:sz="0" w:space="0" w:color="auto"/>
      </w:divBdr>
    </w:div>
    <w:div w:id="1948459429">
      <w:bodyDiv w:val="1"/>
      <w:marLeft w:val="0"/>
      <w:marRight w:val="0"/>
      <w:marTop w:val="0"/>
      <w:marBottom w:val="0"/>
      <w:divBdr>
        <w:top w:val="none" w:sz="0" w:space="0" w:color="auto"/>
        <w:left w:val="none" w:sz="0" w:space="0" w:color="auto"/>
        <w:bottom w:val="none" w:sz="0" w:space="0" w:color="auto"/>
        <w:right w:val="none" w:sz="0" w:space="0" w:color="auto"/>
      </w:divBdr>
      <w:divsChild>
        <w:div w:id="778722243">
          <w:marLeft w:val="0"/>
          <w:marRight w:val="0"/>
          <w:marTop w:val="0"/>
          <w:marBottom w:val="0"/>
          <w:divBdr>
            <w:top w:val="none" w:sz="0" w:space="0" w:color="auto"/>
            <w:left w:val="none" w:sz="0" w:space="0" w:color="auto"/>
            <w:bottom w:val="none" w:sz="0" w:space="0" w:color="auto"/>
            <w:right w:val="none" w:sz="0" w:space="0" w:color="auto"/>
          </w:divBdr>
        </w:div>
        <w:div w:id="245383743">
          <w:marLeft w:val="0"/>
          <w:marRight w:val="0"/>
          <w:marTop w:val="0"/>
          <w:marBottom w:val="0"/>
          <w:divBdr>
            <w:top w:val="none" w:sz="0" w:space="0" w:color="auto"/>
            <w:left w:val="none" w:sz="0" w:space="0" w:color="auto"/>
            <w:bottom w:val="none" w:sz="0" w:space="0" w:color="auto"/>
            <w:right w:val="none" w:sz="0" w:space="0" w:color="auto"/>
          </w:divBdr>
        </w:div>
      </w:divsChild>
    </w:div>
    <w:div w:id="1997880092">
      <w:bodyDiv w:val="1"/>
      <w:marLeft w:val="0"/>
      <w:marRight w:val="0"/>
      <w:marTop w:val="0"/>
      <w:marBottom w:val="0"/>
      <w:divBdr>
        <w:top w:val="none" w:sz="0" w:space="0" w:color="auto"/>
        <w:left w:val="none" w:sz="0" w:space="0" w:color="auto"/>
        <w:bottom w:val="none" w:sz="0" w:space="0" w:color="auto"/>
        <w:right w:val="none" w:sz="0" w:space="0" w:color="auto"/>
      </w:divBdr>
      <w:divsChild>
        <w:div w:id="947129067">
          <w:marLeft w:val="0"/>
          <w:marRight w:val="0"/>
          <w:marTop w:val="0"/>
          <w:marBottom w:val="0"/>
          <w:divBdr>
            <w:top w:val="single" w:sz="8" w:space="10" w:color="E8443A" w:themeColor="text2"/>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vinit.org/working-with-us/vacancies/" TargetMode="External"/><Relationship Id="rId5" Type="http://schemas.openxmlformats.org/officeDocument/2006/relationships/webSettings" Target="webSettings.xml"/><Relationship Id="rId10" Type="http://schemas.openxmlformats.org/officeDocument/2006/relationships/hyperlink" Target="https://cezanneondemand.intervieweb.it/developmentinitiatives/jobs/communications_officer_14524/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ief\AppData\Roaming\Microsoft\Templates\Report%20template.dotx" TargetMode="External"/></Relationships>
</file>

<file path=word/theme/theme1.xml><?xml version="1.0" encoding="utf-8"?>
<a:theme xmlns:a="http://schemas.openxmlformats.org/drawingml/2006/main" name="DI red monochrome colour theme">
  <a:themeElements>
    <a:clrScheme name="DI_Theme 1">
      <a:dk1>
        <a:sysClr val="windowText" lastClr="000000"/>
      </a:dk1>
      <a:lt1>
        <a:sysClr val="window" lastClr="FFFFFF"/>
      </a:lt1>
      <a:dk2>
        <a:srgbClr val="E8443A"/>
      </a:dk2>
      <a:lt2>
        <a:srgbClr val="453F43"/>
      </a:lt2>
      <a:accent1>
        <a:srgbClr val="E8443A"/>
      </a:accent1>
      <a:accent2>
        <a:srgbClr val="F8C1B3"/>
      </a:accent2>
      <a:accent3>
        <a:srgbClr val="F0836E"/>
      </a:accent3>
      <a:accent4>
        <a:srgbClr val="BD2729"/>
      </a:accent4>
      <a:accent5>
        <a:srgbClr val="8F1C14"/>
      </a:accent5>
      <a:accent6>
        <a:srgbClr val="6B656A"/>
      </a:accent6>
      <a:hlink>
        <a:srgbClr val="E8443A"/>
      </a:hlink>
      <a:folHlink>
        <a:srgbClr val="6B656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76F39-A6CB-4D81-8422-3C401E0E0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Template>
  <TotalTime>0</TotalTime>
  <Pages>7</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Reilly</dc:creator>
  <cp:lastModifiedBy>Louise Summerling</cp:lastModifiedBy>
  <cp:revision>4</cp:revision>
  <dcterms:created xsi:type="dcterms:W3CDTF">2021-06-01T14:29:00Z</dcterms:created>
  <dcterms:modified xsi:type="dcterms:W3CDTF">2021-06-02T08:24:00Z</dcterms:modified>
</cp:coreProperties>
</file>