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B1B35" w14:textId="77777777" w:rsidR="00F4177F" w:rsidRDefault="00F4177F" w:rsidP="00F4177F">
      <w:pPr>
        <w:pStyle w:val="Heading1"/>
      </w:pPr>
      <w:r>
        <w:t>DI Board Chair</w:t>
      </w:r>
    </w:p>
    <w:p w14:paraId="4D6F7168" w14:textId="77777777" w:rsidR="00F4177F" w:rsidRDefault="00F4177F" w:rsidP="00F4177F">
      <w:r>
        <w:t>We are seeking a Board Chair to play an important role in supporting our Executive Director (ED) to drive the organisation forward and deliver our strategic objectives.</w:t>
      </w:r>
    </w:p>
    <w:p w14:paraId="475E829D" w14:textId="77777777" w:rsidR="00F4177F" w:rsidRDefault="00F4177F" w:rsidP="00F4177F">
      <w:pPr>
        <w:pStyle w:val="Heading2"/>
      </w:pPr>
      <w:r>
        <w:t>Duties include:</w:t>
      </w:r>
    </w:p>
    <w:p w14:paraId="0FC5A717" w14:textId="77777777" w:rsidR="00F4177F" w:rsidRDefault="00F4177F" w:rsidP="00F4177F">
      <w:pPr>
        <w:pStyle w:val="ListParagraph"/>
        <w:numPr>
          <w:ilvl w:val="0"/>
          <w:numId w:val="7"/>
        </w:numPr>
        <w:spacing w:line="293" w:lineRule="auto"/>
        <w:rPr>
          <w:rFonts w:eastAsia="Times New Roman" w:cstheme="minorHAnsi"/>
          <w:color w:val="auto"/>
          <w:lang w:eastAsia="en-GB"/>
        </w:rPr>
      </w:pPr>
      <w:r w:rsidRPr="00536F6D">
        <w:rPr>
          <w:rFonts w:eastAsia="Times New Roman" w:cstheme="minorHAnsi"/>
          <w:color w:val="auto"/>
          <w:lang w:eastAsia="en-GB"/>
        </w:rPr>
        <w:t>Lead</w:t>
      </w:r>
      <w:r>
        <w:rPr>
          <w:rFonts w:eastAsia="Times New Roman" w:cstheme="minorHAnsi"/>
          <w:color w:val="auto"/>
          <w:lang w:eastAsia="en-GB"/>
        </w:rPr>
        <w:t>ing</w:t>
      </w:r>
      <w:r w:rsidRPr="00536F6D">
        <w:rPr>
          <w:rFonts w:eastAsia="Times New Roman" w:cstheme="minorHAnsi"/>
          <w:color w:val="auto"/>
          <w:lang w:eastAsia="en-GB"/>
        </w:rPr>
        <w:t xml:space="preserve"> and facilitat</w:t>
      </w:r>
      <w:r>
        <w:rPr>
          <w:rFonts w:eastAsia="Times New Roman" w:cstheme="minorHAnsi"/>
          <w:color w:val="auto"/>
          <w:lang w:eastAsia="en-GB"/>
        </w:rPr>
        <w:t>ing</w:t>
      </w:r>
      <w:r w:rsidRPr="00536F6D">
        <w:rPr>
          <w:rFonts w:eastAsia="Times New Roman" w:cstheme="minorHAnsi"/>
          <w:color w:val="auto"/>
          <w:lang w:eastAsia="en-GB"/>
        </w:rPr>
        <w:t xml:space="preserve"> the Board to enable it to exercise its responsibilities and ensure the receipt of timely and sufficient information to enable the Board to perform its role.</w:t>
      </w:r>
    </w:p>
    <w:p w14:paraId="2CA7DFF8" w14:textId="77777777" w:rsidR="00F4177F" w:rsidRDefault="00F4177F" w:rsidP="00F4177F">
      <w:pPr>
        <w:pStyle w:val="ListParagraph"/>
        <w:numPr>
          <w:ilvl w:val="0"/>
          <w:numId w:val="7"/>
        </w:numPr>
        <w:spacing w:line="293" w:lineRule="auto"/>
        <w:rPr>
          <w:rFonts w:eastAsia="Times New Roman" w:cstheme="minorHAnsi"/>
          <w:color w:val="auto"/>
          <w:lang w:eastAsia="en-GB"/>
        </w:rPr>
      </w:pPr>
      <w:r>
        <w:rPr>
          <w:rFonts w:eastAsia="Times New Roman" w:cstheme="minorHAnsi"/>
          <w:color w:val="auto"/>
          <w:lang w:eastAsia="en-GB"/>
        </w:rPr>
        <w:t xml:space="preserve">Challenging the organisation to think big and be bold. </w:t>
      </w:r>
    </w:p>
    <w:p w14:paraId="3F47F2ED" w14:textId="77777777" w:rsidR="00F4177F" w:rsidRDefault="00F4177F" w:rsidP="00F4177F">
      <w:pPr>
        <w:pStyle w:val="ListParagraph"/>
        <w:numPr>
          <w:ilvl w:val="0"/>
          <w:numId w:val="7"/>
        </w:numPr>
        <w:spacing w:line="293" w:lineRule="auto"/>
        <w:rPr>
          <w:rFonts w:eastAsia="Times New Roman" w:cstheme="minorHAnsi"/>
          <w:color w:val="auto"/>
          <w:lang w:eastAsia="en-GB"/>
        </w:rPr>
      </w:pPr>
      <w:r w:rsidRPr="00536F6D">
        <w:rPr>
          <w:rFonts w:eastAsia="Times New Roman" w:cstheme="minorHAnsi"/>
          <w:color w:val="auto"/>
          <w:lang w:eastAsia="en-GB"/>
        </w:rPr>
        <w:t>Act</w:t>
      </w:r>
      <w:r>
        <w:rPr>
          <w:rFonts w:eastAsia="Times New Roman" w:cstheme="minorHAnsi"/>
          <w:color w:val="auto"/>
          <w:lang w:eastAsia="en-GB"/>
        </w:rPr>
        <w:t>ing</w:t>
      </w:r>
      <w:r w:rsidRPr="00536F6D">
        <w:rPr>
          <w:rFonts w:eastAsia="Times New Roman" w:cstheme="minorHAnsi"/>
          <w:color w:val="auto"/>
          <w:lang w:eastAsia="en-GB"/>
        </w:rPr>
        <w:t xml:space="preserve"> as a direct liaison between the Board and the management of the </w:t>
      </w:r>
      <w:r>
        <w:rPr>
          <w:rFonts w:eastAsia="Times New Roman" w:cstheme="minorHAnsi"/>
          <w:color w:val="auto"/>
          <w:lang w:eastAsia="en-GB"/>
        </w:rPr>
        <w:t>DI Group</w:t>
      </w:r>
      <w:r w:rsidRPr="00536F6D">
        <w:rPr>
          <w:rFonts w:eastAsia="Times New Roman" w:cstheme="minorHAnsi"/>
          <w:color w:val="auto"/>
          <w:lang w:eastAsia="en-GB"/>
        </w:rPr>
        <w:t xml:space="preserve">, through the </w:t>
      </w:r>
      <w:r>
        <w:rPr>
          <w:rFonts w:eastAsia="Times New Roman" w:cstheme="minorHAnsi"/>
          <w:color w:val="auto"/>
          <w:lang w:eastAsia="en-GB"/>
        </w:rPr>
        <w:t>ED.</w:t>
      </w:r>
    </w:p>
    <w:p w14:paraId="463F5307" w14:textId="77777777" w:rsidR="00F4177F" w:rsidRDefault="00F4177F" w:rsidP="00F4177F">
      <w:pPr>
        <w:pStyle w:val="ListParagraph"/>
        <w:numPr>
          <w:ilvl w:val="0"/>
          <w:numId w:val="7"/>
        </w:numPr>
        <w:spacing w:line="293" w:lineRule="auto"/>
        <w:rPr>
          <w:rFonts w:eastAsia="Times New Roman" w:cstheme="minorHAnsi"/>
          <w:color w:val="auto"/>
          <w:lang w:eastAsia="en-GB"/>
        </w:rPr>
      </w:pPr>
      <w:r w:rsidRPr="005B50DC">
        <w:rPr>
          <w:rFonts w:eastAsia="Times New Roman" w:cstheme="minorHAnsi"/>
          <w:color w:val="auto"/>
          <w:lang w:eastAsia="en-GB"/>
        </w:rPr>
        <w:t>Provid</w:t>
      </w:r>
      <w:r>
        <w:rPr>
          <w:rFonts w:eastAsia="Times New Roman" w:cstheme="minorHAnsi"/>
          <w:color w:val="auto"/>
          <w:lang w:eastAsia="en-GB"/>
        </w:rPr>
        <w:t>ing</w:t>
      </w:r>
      <w:r w:rsidRPr="005B50DC">
        <w:rPr>
          <w:rFonts w:eastAsia="Times New Roman" w:cstheme="minorHAnsi"/>
          <w:color w:val="auto"/>
          <w:lang w:eastAsia="en-GB"/>
        </w:rPr>
        <w:t xml:space="preserve"> independent advice and counsel to the </w:t>
      </w:r>
      <w:r>
        <w:rPr>
          <w:rFonts w:eastAsia="Times New Roman" w:cstheme="minorHAnsi"/>
          <w:color w:val="auto"/>
          <w:lang w:eastAsia="en-GB"/>
        </w:rPr>
        <w:t>ED.</w:t>
      </w:r>
    </w:p>
    <w:p w14:paraId="066100B9" w14:textId="77777777" w:rsidR="00F4177F" w:rsidRDefault="00F4177F" w:rsidP="00F4177F">
      <w:pPr>
        <w:pStyle w:val="ListParagraph"/>
        <w:numPr>
          <w:ilvl w:val="0"/>
          <w:numId w:val="7"/>
        </w:numPr>
        <w:spacing w:line="293" w:lineRule="auto"/>
        <w:rPr>
          <w:rFonts w:eastAsia="Times New Roman" w:cstheme="minorHAnsi"/>
          <w:color w:val="auto"/>
          <w:lang w:eastAsia="en-GB"/>
        </w:rPr>
      </w:pPr>
      <w:r w:rsidRPr="005B50DC">
        <w:rPr>
          <w:rFonts w:eastAsia="Times New Roman" w:cstheme="minorHAnsi"/>
          <w:color w:val="auto"/>
          <w:lang w:eastAsia="en-GB"/>
        </w:rPr>
        <w:t>Represent</w:t>
      </w:r>
      <w:r>
        <w:rPr>
          <w:rFonts w:eastAsia="Times New Roman" w:cstheme="minorHAnsi"/>
          <w:color w:val="auto"/>
          <w:lang w:eastAsia="en-GB"/>
        </w:rPr>
        <w:t>ing</w:t>
      </w:r>
      <w:r w:rsidRPr="005B50DC">
        <w:rPr>
          <w:rFonts w:eastAsia="Times New Roman" w:cstheme="minorHAnsi"/>
          <w:color w:val="auto"/>
          <w:lang w:eastAsia="en-GB"/>
        </w:rPr>
        <w:t xml:space="preserve"> the organisation in an ambassadorial role on occasions</w:t>
      </w:r>
      <w:r>
        <w:rPr>
          <w:rFonts w:eastAsia="Times New Roman" w:cstheme="minorHAnsi"/>
          <w:color w:val="auto"/>
          <w:lang w:eastAsia="en-GB"/>
        </w:rPr>
        <w:t>.</w:t>
      </w:r>
    </w:p>
    <w:p w14:paraId="52657021" w14:textId="77777777" w:rsidR="00F4177F" w:rsidRPr="005B50DC" w:rsidRDefault="00F4177F" w:rsidP="00F4177F">
      <w:pPr>
        <w:pStyle w:val="ListParagraph"/>
        <w:numPr>
          <w:ilvl w:val="0"/>
          <w:numId w:val="0"/>
        </w:numPr>
        <w:spacing w:line="293" w:lineRule="auto"/>
        <w:ind w:left="720"/>
        <w:rPr>
          <w:rFonts w:eastAsia="Times New Roman" w:cstheme="minorHAnsi"/>
          <w:color w:val="auto"/>
          <w:lang w:eastAsia="en-GB"/>
        </w:rPr>
      </w:pPr>
    </w:p>
    <w:p w14:paraId="3AEC1C3F" w14:textId="25A7DA04" w:rsidR="00F4177F" w:rsidRPr="00F4177F" w:rsidRDefault="00F4177F" w:rsidP="00F4177F">
      <w:pPr>
        <w:rPr>
          <w:b/>
          <w:bCs/>
        </w:rPr>
      </w:pPr>
      <w:r>
        <w:t xml:space="preserve">A commitment of one day a month is expected from the Board Chair, as well as chairing quarterly DIPR Board meetings, preparing for meetings and supporting the ED on other Board matters. We would expect a total commitment of 18 days a year from the Chair. This position is remunerated. </w:t>
      </w:r>
    </w:p>
    <w:p w14:paraId="0F047C59" w14:textId="4748416D" w:rsidR="00F4177F" w:rsidRDefault="00F4177F" w:rsidP="00F4177F">
      <w:pPr>
        <w:pStyle w:val="Heading2"/>
      </w:pPr>
      <w:r>
        <w:t>About you</w:t>
      </w:r>
    </w:p>
    <w:p w14:paraId="1E9FF401" w14:textId="77777777" w:rsidR="00BE6CE2" w:rsidRDefault="00BE6CE2" w:rsidP="00F4177F"/>
    <w:p w14:paraId="3A23258B" w14:textId="18E830AC" w:rsidR="00F4177F" w:rsidRPr="00A07231" w:rsidRDefault="00F4177F" w:rsidP="00F4177F">
      <w:r>
        <w:t>We are looking for an individual with strong leadership skills, a strategic mindset and a strong desire to support transformation and change, as well as previous e</w:t>
      </w:r>
      <w:r w:rsidRPr="005B50DC">
        <w:t xml:space="preserve">xperience of </w:t>
      </w:r>
      <w:r>
        <w:t>c</w:t>
      </w:r>
      <w:r w:rsidRPr="005B50DC">
        <w:t xml:space="preserve">hairing or deputising as a Chair, including mobilising members of </w:t>
      </w:r>
      <w:r>
        <w:t xml:space="preserve">a </w:t>
      </w:r>
      <w:r w:rsidRPr="005B50DC">
        <w:t>Board</w:t>
      </w:r>
      <w:r>
        <w:t xml:space="preserve">. Our vision, mission and ways of working underpin everything we do and so we are seeking someone who feels passionately about the change we are trying </w:t>
      </w:r>
      <w:r w:rsidRPr="00A07231">
        <w:t>to achieve through our work.</w:t>
      </w:r>
    </w:p>
    <w:p w14:paraId="71641CB6" w14:textId="5E24F7F5" w:rsidR="00F4177F" w:rsidRDefault="00F4177F" w:rsidP="00F4177F">
      <w:r w:rsidRPr="00A07231">
        <w:t>We are committed to diversity and aim to have a Board that is diverse in geography, race, age, gender and disability, as well as experience.</w:t>
      </w:r>
      <w:r>
        <w:t xml:space="preserve"> </w:t>
      </w:r>
    </w:p>
    <w:p w14:paraId="4B496984" w14:textId="4E2D9F62" w:rsidR="00BE6CE2" w:rsidRDefault="00BE6CE2" w:rsidP="00BE6CE2">
      <w:pPr>
        <w:pStyle w:val="Heading2"/>
      </w:pPr>
      <w:r>
        <w:t>To apply</w:t>
      </w:r>
    </w:p>
    <w:p w14:paraId="06834A60" w14:textId="77777777" w:rsidR="00BE6CE2" w:rsidRDefault="00BE6CE2" w:rsidP="00F4177F"/>
    <w:p w14:paraId="441D2B4D" w14:textId="796082B5" w:rsidR="00F4177F" w:rsidRDefault="00F4177F" w:rsidP="00F4177F">
      <w:r w:rsidRPr="00F4177F">
        <w:t>Email our HR team for the full Terms of Reference (HR@devinit.org).</w:t>
      </w:r>
    </w:p>
    <w:p w14:paraId="7474EEAE" w14:textId="4F3401AE" w:rsidR="00BA3EF3" w:rsidRPr="00BA3EF3" w:rsidRDefault="00F4177F" w:rsidP="00BA3EF3">
      <w:r>
        <w:t>To apply, please submit your CV together with a detailed covering letter to HR@devinit.org with the subject header 'BOARD CHAIR CONFIDENTIAL'.</w:t>
      </w:r>
    </w:p>
    <w:sectPr w:rsidR="00BA3EF3" w:rsidRPr="00BA3EF3" w:rsidSect="002C57E0"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0" w:h="16840"/>
      <w:pgMar w:top="1701" w:right="1701" w:bottom="1559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D3855" w14:textId="77777777" w:rsidR="00F4177F" w:rsidRDefault="00F4177F"/>
  </w:endnote>
  <w:endnote w:type="continuationSeparator" w:id="0">
    <w:p w14:paraId="50635F1D" w14:textId="77777777" w:rsidR="00F4177F" w:rsidRDefault="00F4177F" w:rsidP="005264C1">
      <w:pPr>
        <w:spacing w:line="240" w:lineRule="auto"/>
      </w:pPr>
    </w:p>
    <w:p w14:paraId="0F44C44A" w14:textId="77777777" w:rsidR="00F4177F" w:rsidRDefault="00F4177F"/>
  </w:endnote>
  <w:endnote w:type="continuationNotice" w:id="1">
    <w:p w14:paraId="780B257D" w14:textId="77777777" w:rsidR="00F4177F" w:rsidRDefault="00F417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D6C94" w14:textId="77777777" w:rsidR="0028521F" w:rsidRDefault="0028521F" w:rsidP="00A570EE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EB4121" w14:textId="77777777" w:rsidR="0028521F" w:rsidRDefault="00BE6CE2" w:rsidP="005264C1">
    <w:pPr>
      <w:ind w:right="360"/>
    </w:pPr>
    <w:sdt>
      <w:sdtPr>
        <w:id w:val="533771748"/>
        <w:temporary/>
        <w:showingPlcHdr/>
      </w:sdtPr>
      <w:sdtEndPr/>
      <w:sdtContent>
        <w:r w:rsidR="0028521F">
          <w:t>[Type text]</w:t>
        </w:r>
      </w:sdtContent>
    </w:sdt>
    <w:r w:rsidR="0028521F">
      <w:ptab w:relativeTo="margin" w:alignment="center" w:leader="none"/>
    </w:r>
    <w:sdt>
      <w:sdtPr>
        <w:id w:val="1122270122"/>
        <w:temporary/>
        <w:showingPlcHdr/>
      </w:sdtPr>
      <w:sdtEndPr/>
      <w:sdtContent>
        <w:r w:rsidR="0028521F">
          <w:t>[Type text]</w:t>
        </w:r>
      </w:sdtContent>
    </w:sdt>
    <w:r w:rsidR="0028521F">
      <w:ptab w:relativeTo="margin" w:alignment="right" w:leader="none"/>
    </w:r>
    <w:sdt>
      <w:sdtPr>
        <w:id w:val="2109160295"/>
        <w:temporary/>
        <w:showingPlcHdr/>
      </w:sdtPr>
      <w:sdtEndPr/>
      <w:sdtContent>
        <w:r w:rsidR="0028521F">
          <w:t>[Type text]</w:t>
        </w:r>
      </w:sdtContent>
    </w:sdt>
  </w:p>
  <w:p w14:paraId="532E873F" w14:textId="77777777" w:rsidR="0028521F" w:rsidRDefault="002852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14EF0" w14:textId="77777777" w:rsidR="0028521F" w:rsidRPr="008B5908" w:rsidRDefault="0028521F" w:rsidP="00A570EE">
    <w:pPr>
      <w:framePr w:wrap="around" w:vAnchor="text" w:hAnchor="margin" w:xAlign="right" w:y="1"/>
      <w:rPr>
        <w:rStyle w:val="PageNumber"/>
        <w:color w:val="6B656A" w:themeColor="accent6"/>
        <w:sz w:val="18"/>
      </w:rPr>
    </w:pPr>
    <w:r w:rsidRPr="008B5908">
      <w:rPr>
        <w:rStyle w:val="PageNumber"/>
        <w:color w:val="6B656A" w:themeColor="accent6"/>
        <w:sz w:val="18"/>
      </w:rPr>
      <w:fldChar w:fldCharType="begin"/>
    </w:r>
    <w:r w:rsidRPr="008B5908">
      <w:rPr>
        <w:rStyle w:val="PageNumber"/>
        <w:color w:val="6B656A" w:themeColor="accent6"/>
        <w:sz w:val="18"/>
      </w:rPr>
      <w:instrText xml:space="preserve">PAGE  </w:instrText>
    </w:r>
    <w:r w:rsidRPr="008B5908">
      <w:rPr>
        <w:rStyle w:val="PageNumber"/>
        <w:color w:val="6B656A" w:themeColor="accent6"/>
        <w:sz w:val="18"/>
      </w:rPr>
      <w:fldChar w:fldCharType="separate"/>
    </w:r>
    <w:r w:rsidR="0061701C">
      <w:rPr>
        <w:rStyle w:val="PageNumber"/>
        <w:noProof/>
        <w:color w:val="6B656A" w:themeColor="accent6"/>
        <w:sz w:val="18"/>
      </w:rPr>
      <w:t>2</w:t>
    </w:r>
    <w:r w:rsidRPr="008B5908">
      <w:rPr>
        <w:rStyle w:val="PageNumber"/>
        <w:color w:val="6B656A" w:themeColor="accent6"/>
        <w:sz w:val="18"/>
      </w:rPr>
      <w:fldChar w:fldCharType="end"/>
    </w:r>
  </w:p>
  <w:p w14:paraId="49BE1A10" w14:textId="77777777" w:rsidR="0028521F" w:rsidRPr="00172F88" w:rsidRDefault="0028521F" w:rsidP="002C57E0">
    <w:pPr>
      <w:ind w:right="360"/>
      <w:rPr>
        <w:color w:val="6B656A" w:themeColor="accent6"/>
        <w:sz w:val="18"/>
      </w:rPr>
    </w:pPr>
    <w:r w:rsidRPr="00172F88">
      <w:rPr>
        <w:color w:val="6B656A" w:themeColor="accent6"/>
        <w:sz w:val="18"/>
      </w:rPr>
      <w:t>report title</w:t>
    </w:r>
    <w:r w:rsidRPr="00172F88">
      <w:rPr>
        <w:color w:val="6B656A" w:themeColor="accent6"/>
        <w:sz w:val="18"/>
      </w:rPr>
      <w:t> </w:t>
    </w:r>
    <w:r w:rsidRPr="00172F88">
      <w:rPr>
        <w:rFonts w:ascii="Arial" w:hAnsi="Arial"/>
        <w:color w:val="6B656A" w:themeColor="accent6"/>
        <w:sz w:val="18"/>
      </w:rPr>
      <w:t>/</w:t>
    </w:r>
    <w:r w:rsidRPr="00172F88">
      <w:rPr>
        <w:color w:val="6B656A" w:themeColor="accent6"/>
        <w:sz w:val="18"/>
      </w:rPr>
      <w:t> </w:t>
    </w:r>
    <w:r w:rsidRPr="00172F88">
      <w:rPr>
        <w:color w:val="6B656A" w:themeColor="accent6"/>
        <w:sz w:val="18"/>
      </w:rPr>
      <w:t>www.devinit.org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CC55" w14:textId="77777777" w:rsidR="0061701C" w:rsidRPr="008B5908" w:rsidRDefault="0061701C" w:rsidP="0061701C">
    <w:pPr>
      <w:framePr w:wrap="around" w:vAnchor="text" w:hAnchor="margin" w:xAlign="right" w:y="1"/>
      <w:rPr>
        <w:rStyle w:val="PageNumber"/>
        <w:color w:val="6B656A" w:themeColor="accent6"/>
        <w:sz w:val="18"/>
      </w:rPr>
    </w:pPr>
    <w:r w:rsidRPr="008B5908">
      <w:rPr>
        <w:rStyle w:val="PageNumber"/>
        <w:color w:val="6B656A" w:themeColor="accent6"/>
        <w:sz w:val="18"/>
      </w:rPr>
      <w:fldChar w:fldCharType="begin"/>
    </w:r>
    <w:r w:rsidRPr="008B5908">
      <w:rPr>
        <w:rStyle w:val="PageNumber"/>
        <w:color w:val="6B656A" w:themeColor="accent6"/>
        <w:sz w:val="18"/>
      </w:rPr>
      <w:instrText xml:space="preserve">PAGE  </w:instrText>
    </w:r>
    <w:r w:rsidRPr="008B5908">
      <w:rPr>
        <w:rStyle w:val="PageNumber"/>
        <w:color w:val="6B656A" w:themeColor="accent6"/>
        <w:sz w:val="18"/>
      </w:rPr>
      <w:fldChar w:fldCharType="separate"/>
    </w:r>
    <w:r w:rsidR="00B26B2C">
      <w:rPr>
        <w:rStyle w:val="PageNumber"/>
        <w:noProof/>
        <w:color w:val="6B656A" w:themeColor="accent6"/>
        <w:sz w:val="18"/>
      </w:rPr>
      <w:t>1</w:t>
    </w:r>
    <w:r w:rsidRPr="008B5908">
      <w:rPr>
        <w:rStyle w:val="PageNumber"/>
        <w:color w:val="6B656A" w:themeColor="accent6"/>
        <w:sz w:val="18"/>
      </w:rPr>
      <w:fldChar w:fldCharType="end"/>
    </w:r>
  </w:p>
  <w:p w14:paraId="0F54C5E7" w14:textId="6B9506D5" w:rsidR="009A54AC" w:rsidRPr="00B26B2C" w:rsidRDefault="009A54AC" w:rsidP="00B26B2C">
    <w:pPr>
      <w:spacing w:before="120" w:line="240" w:lineRule="auto"/>
      <w:rPr>
        <w:color w:val="6B656A" w:themeColor="accent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5769B" w14:textId="77777777" w:rsidR="00F4177F" w:rsidRDefault="00F4177F" w:rsidP="005264C1">
      <w:pPr>
        <w:spacing w:line="240" w:lineRule="auto"/>
      </w:pPr>
      <w:r>
        <w:separator/>
      </w:r>
    </w:p>
    <w:p w14:paraId="17D3F9A5" w14:textId="77777777" w:rsidR="00F4177F" w:rsidRDefault="00F4177F"/>
  </w:footnote>
  <w:footnote w:type="continuationSeparator" w:id="0">
    <w:p w14:paraId="00DF17C8" w14:textId="77777777" w:rsidR="00F4177F" w:rsidRDefault="00F4177F" w:rsidP="005264C1">
      <w:pPr>
        <w:spacing w:line="240" w:lineRule="auto"/>
      </w:pPr>
      <w:r>
        <w:continuationSeparator/>
      </w:r>
    </w:p>
    <w:p w14:paraId="099FFA9F" w14:textId="77777777" w:rsidR="00F4177F" w:rsidRDefault="00F417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25256" w14:textId="24163FD2" w:rsidR="00B26B2C" w:rsidRDefault="00B26B2C" w:rsidP="00F4177F">
    <w:pPr>
      <w:jc w:val="right"/>
    </w:pPr>
    <w:r>
      <w:rPr>
        <w:noProof/>
        <w:lang w:eastAsia="en-GB"/>
      </w:rPr>
      <w:drawing>
        <wp:inline distT="0" distB="0" distL="0" distR="0" wp14:anchorId="086CAD1B" wp14:editId="4C399D61">
          <wp:extent cx="546215" cy="364708"/>
          <wp:effectExtent l="19050" t="0" r="6235" b="0"/>
          <wp:docPr id="1" name="Picture 0" descr="Development_Initiatives_Primary-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velopment_Initiatives_Primary-Logo_RGB.png"/>
                  <pic:cNvPicPr/>
                </pic:nvPicPr>
                <pic:blipFill>
                  <a:blip r:embed="rId1"/>
                  <a:srcRect r="71644"/>
                  <a:stretch>
                    <a:fillRect/>
                  </a:stretch>
                </pic:blipFill>
                <pic:spPr>
                  <a:xfrm>
                    <a:off x="0" y="0"/>
                    <a:ext cx="549868" cy="367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521F"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B66B1"/>
    <w:multiLevelType w:val="hybridMultilevel"/>
    <w:tmpl w:val="B818F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33CA5"/>
    <w:multiLevelType w:val="hybridMultilevel"/>
    <w:tmpl w:val="6AAEF5E4"/>
    <w:lvl w:ilvl="0" w:tplc="E9D66872">
      <w:start w:val="1"/>
      <w:numFmt w:val="decimal"/>
      <w:pStyle w:val="ListParagraphnumbers"/>
      <w:lvlText w:val="%1."/>
      <w:lvlJc w:val="left"/>
      <w:pPr>
        <w:ind w:left="360" w:hanging="360"/>
      </w:pPr>
      <w:rPr>
        <w:rFonts w:hint="default"/>
        <w:color w:val="453F43" w:themeColor="background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abstractNum w:abstractNumId="2" w15:restartNumberingAfterBreak="0">
    <w:nsid w:val="7BDA3389"/>
    <w:multiLevelType w:val="hybridMultilevel"/>
    <w:tmpl w:val="35265904"/>
    <w:lvl w:ilvl="0" w:tplc="5B789CA0">
      <w:start w:val="1"/>
      <w:numFmt w:val="bullet"/>
      <w:pStyle w:val="Tabletextwith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A5DDF"/>
    <w:multiLevelType w:val="hybridMultilevel"/>
    <w:tmpl w:val="626E92E4"/>
    <w:lvl w:ilvl="0" w:tplc="D2B6452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7F"/>
    <w:rsid w:val="0002621D"/>
    <w:rsid w:val="00080E2D"/>
    <w:rsid w:val="000925BA"/>
    <w:rsid w:val="00096F96"/>
    <w:rsid w:val="000B7C8C"/>
    <w:rsid w:val="000C6EDA"/>
    <w:rsid w:val="000D46B5"/>
    <w:rsid w:val="000E7DF0"/>
    <w:rsid w:val="000F775B"/>
    <w:rsid w:val="000F7FC1"/>
    <w:rsid w:val="00103EF5"/>
    <w:rsid w:val="0012310A"/>
    <w:rsid w:val="0013029A"/>
    <w:rsid w:val="001347B7"/>
    <w:rsid w:val="001441AB"/>
    <w:rsid w:val="00147C61"/>
    <w:rsid w:val="001560AD"/>
    <w:rsid w:val="0016197E"/>
    <w:rsid w:val="001721BD"/>
    <w:rsid w:val="00172F88"/>
    <w:rsid w:val="001816E5"/>
    <w:rsid w:val="00182152"/>
    <w:rsid w:val="00186F60"/>
    <w:rsid w:val="001A1E03"/>
    <w:rsid w:val="001C2E44"/>
    <w:rsid w:val="001C42E6"/>
    <w:rsid w:val="002007EE"/>
    <w:rsid w:val="00206D9E"/>
    <w:rsid w:val="002079E8"/>
    <w:rsid w:val="00230202"/>
    <w:rsid w:val="00231E15"/>
    <w:rsid w:val="00236D1F"/>
    <w:rsid w:val="00237CFC"/>
    <w:rsid w:val="002433B7"/>
    <w:rsid w:val="00255BB7"/>
    <w:rsid w:val="002577E9"/>
    <w:rsid w:val="0026332C"/>
    <w:rsid w:val="00267FFB"/>
    <w:rsid w:val="00272C3B"/>
    <w:rsid w:val="002826BA"/>
    <w:rsid w:val="0028521F"/>
    <w:rsid w:val="002A2AFC"/>
    <w:rsid w:val="002B3508"/>
    <w:rsid w:val="002B4F6A"/>
    <w:rsid w:val="002C57E0"/>
    <w:rsid w:val="002D4413"/>
    <w:rsid w:val="002E3A7D"/>
    <w:rsid w:val="002F7651"/>
    <w:rsid w:val="00341131"/>
    <w:rsid w:val="00341C1F"/>
    <w:rsid w:val="00360C1E"/>
    <w:rsid w:val="0036231E"/>
    <w:rsid w:val="00364EC9"/>
    <w:rsid w:val="00376C89"/>
    <w:rsid w:val="0038753C"/>
    <w:rsid w:val="00393974"/>
    <w:rsid w:val="003A4C73"/>
    <w:rsid w:val="003B20ED"/>
    <w:rsid w:val="003B58F3"/>
    <w:rsid w:val="003B5B81"/>
    <w:rsid w:val="003C01B6"/>
    <w:rsid w:val="003D1E1C"/>
    <w:rsid w:val="003E366D"/>
    <w:rsid w:val="003E605C"/>
    <w:rsid w:val="003E6D4D"/>
    <w:rsid w:val="003E6EF9"/>
    <w:rsid w:val="003F62FF"/>
    <w:rsid w:val="00401162"/>
    <w:rsid w:val="00410726"/>
    <w:rsid w:val="0041412C"/>
    <w:rsid w:val="00416912"/>
    <w:rsid w:val="00434FEC"/>
    <w:rsid w:val="004439A2"/>
    <w:rsid w:val="004473CE"/>
    <w:rsid w:val="0045062F"/>
    <w:rsid w:val="0045196A"/>
    <w:rsid w:val="00476615"/>
    <w:rsid w:val="004772F8"/>
    <w:rsid w:val="00481A68"/>
    <w:rsid w:val="00492198"/>
    <w:rsid w:val="00495F73"/>
    <w:rsid w:val="004B38A5"/>
    <w:rsid w:val="004B4E83"/>
    <w:rsid w:val="004E4675"/>
    <w:rsid w:val="004F66A0"/>
    <w:rsid w:val="005264C1"/>
    <w:rsid w:val="0052742E"/>
    <w:rsid w:val="005417F5"/>
    <w:rsid w:val="00554EAA"/>
    <w:rsid w:val="0055688C"/>
    <w:rsid w:val="00557043"/>
    <w:rsid w:val="0057135C"/>
    <w:rsid w:val="00572A6C"/>
    <w:rsid w:val="00580A1F"/>
    <w:rsid w:val="00582A1B"/>
    <w:rsid w:val="005939A3"/>
    <w:rsid w:val="005C00D3"/>
    <w:rsid w:val="005C20F9"/>
    <w:rsid w:val="005C7720"/>
    <w:rsid w:val="005D2A89"/>
    <w:rsid w:val="005F66B1"/>
    <w:rsid w:val="005F7F3C"/>
    <w:rsid w:val="0060006D"/>
    <w:rsid w:val="00604EF3"/>
    <w:rsid w:val="0060759E"/>
    <w:rsid w:val="006118AD"/>
    <w:rsid w:val="0061701C"/>
    <w:rsid w:val="00623179"/>
    <w:rsid w:val="00625E58"/>
    <w:rsid w:val="00635ECB"/>
    <w:rsid w:val="00652417"/>
    <w:rsid w:val="006611B4"/>
    <w:rsid w:val="00664CBD"/>
    <w:rsid w:val="00665A65"/>
    <w:rsid w:val="00671D13"/>
    <w:rsid w:val="006738C3"/>
    <w:rsid w:val="0068389A"/>
    <w:rsid w:val="006A1117"/>
    <w:rsid w:val="006B1757"/>
    <w:rsid w:val="006E79BF"/>
    <w:rsid w:val="006F1268"/>
    <w:rsid w:val="006F7E96"/>
    <w:rsid w:val="0071656C"/>
    <w:rsid w:val="00724045"/>
    <w:rsid w:val="007268ED"/>
    <w:rsid w:val="00750070"/>
    <w:rsid w:val="00760353"/>
    <w:rsid w:val="00767C6D"/>
    <w:rsid w:val="007A22DE"/>
    <w:rsid w:val="007A3785"/>
    <w:rsid w:val="007A7361"/>
    <w:rsid w:val="007A7388"/>
    <w:rsid w:val="007B3415"/>
    <w:rsid w:val="007D3F6C"/>
    <w:rsid w:val="007F42BE"/>
    <w:rsid w:val="0082006C"/>
    <w:rsid w:val="00821E8E"/>
    <w:rsid w:val="00822159"/>
    <w:rsid w:val="00831D11"/>
    <w:rsid w:val="008320B2"/>
    <w:rsid w:val="00836DB1"/>
    <w:rsid w:val="00857AA4"/>
    <w:rsid w:val="008733EB"/>
    <w:rsid w:val="00881195"/>
    <w:rsid w:val="0088343F"/>
    <w:rsid w:val="008853A8"/>
    <w:rsid w:val="008914CB"/>
    <w:rsid w:val="00895371"/>
    <w:rsid w:val="008B5908"/>
    <w:rsid w:val="008B7AE3"/>
    <w:rsid w:val="008C2E48"/>
    <w:rsid w:val="008D1238"/>
    <w:rsid w:val="008D208B"/>
    <w:rsid w:val="008D3194"/>
    <w:rsid w:val="008F22CB"/>
    <w:rsid w:val="008F58F1"/>
    <w:rsid w:val="0090479C"/>
    <w:rsid w:val="00913324"/>
    <w:rsid w:val="009172A1"/>
    <w:rsid w:val="00924CC7"/>
    <w:rsid w:val="00940794"/>
    <w:rsid w:val="009438F0"/>
    <w:rsid w:val="00954878"/>
    <w:rsid w:val="00956B81"/>
    <w:rsid w:val="00961020"/>
    <w:rsid w:val="009751F5"/>
    <w:rsid w:val="009817DE"/>
    <w:rsid w:val="0099323E"/>
    <w:rsid w:val="009A216C"/>
    <w:rsid w:val="009A54AC"/>
    <w:rsid w:val="009C6244"/>
    <w:rsid w:val="009C6FBA"/>
    <w:rsid w:val="009D32F8"/>
    <w:rsid w:val="009D54B5"/>
    <w:rsid w:val="009F6C27"/>
    <w:rsid w:val="00A035EF"/>
    <w:rsid w:val="00A03696"/>
    <w:rsid w:val="00A242D1"/>
    <w:rsid w:val="00A243A9"/>
    <w:rsid w:val="00A30173"/>
    <w:rsid w:val="00A462C7"/>
    <w:rsid w:val="00A47814"/>
    <w:rsid w:val="00A570EE"/>
    <w:rsid w:val="00A60C73"/>
    <w:rsid w:val="00A616FD"/>
    <w:rsid w:val="00A7318C"/>
    <w:rsid w:val="00A7433B"/>
    <w:rsid w:val="00A8505E"/>
    <w:rsid w:val="00A91026"/>
    <w:rsid w:val="00A9356A"/>
    <w:rsid w:val="00A96A54"/>
    <w:rsid w:val="00AB00B5"/>
    <w:rsid w:val="00AB78EB"/>
    <w:rsid w:val="00AC14BE"/>
    <w:rsid w:val="00AD3599"/>
    <w:rsid w:val="00AE4401"/>
    <w:rsid w:val="00B03AAD"/>
    <w:rsid w:val="00B13976"/>
    <w:rsid w:val="00B21CA4"/>
    <w:rsid w:val="00B26B2C"/>
    <w:rsid w:val="00B3049D"/>
    <w:rsid w:val="00B3637D"/>
    <w:rsid w:val="00B40617"/>
    <w:rsid w:val="00B532E1"/>
    <w:rsid w:val="00B5400A"/>
    <w:rsid w:val="00B8276B"/>
    <w:rsid w:val="00B86E00"/>
    <w:rsid w:val="00BA1026"/>
    <w:rsid w:val="00BA3EF3"/>
    <w:rsid w:val="00BA5776"/>
    <w:rsid w:val="00BB5A6B"/>
    <w:rsid w:val="00BB76DF"/>
    <w:rsid w:val="00BE6CE2"/>
    <w:rsid w:val="00BF0A65"/>
    <w:rsid w:val="00BF62FF"/>
    <w:rsid w:val="00C0675F"/>
    <w:rsid w:val="00C149A0"/>
    <w:rsid w:val="00C30916"/>
    <w:rsid w:val="00C30D5F"/>
    <w:rsid w:val="00C37B3C"/>
    <w:rsid w:val="00C52E8D"/>
    <w:rsid w:val="00C64273"/>
    <w:rsid w:val="00C674F5"/>
    <w:rsid w:val="00C73A22"/>
    <w:rsid w:val="00C755E0"/>
    <w:rsid w:val="00C77D15"/>
    <w:rsid w:val="00C90D24"/>
    <w:rsid w:val="00C90F55"/>
    <w:rsid w:val="00C92C25"/>
    <w:rsid w:val="00CA277E"/>
    <w:rsid w:val="00CB22F9"/>
    <w:rsid w:val="00CC32B2"/>
    <w:rsid w:val="00CD2A8C"/>
    <w:rsid w:val="00CD2DCC"/>
    <w:rsid w:val="00CE0E21"/>
    <w:rsid w:val="00CE383C"/>
    <w:rsid w:val="00CE42A9"/>
    <w:rsid w:val="00CE6C86"/>
    <w:rsid w:val="00CE7382"/>
    <w:rsid w:val="00D2568A"/>
    <w:rsid w:val="00D302A1"/>
    <w:rsid w:val="00D71453"/>
    <w:rsid w:val="00D7170B"/>
    <w:rsid w:val="00D73A41"/>
    <w:rsid w:val="00D80766"/>
    <w:rsid w:val="00D84A8C"/>
    <w:rsid w:val="00D86161"/>
    <w:rsid w:val="00D87129"/>
    <w:rsid w:val="00D878FD"/>
    <w:rsid w:val="00D91930"/>
    <w:rsid w:val="00D9288C"/>
    <w:rsid w:val="00D9600E"/>
    <w:rsid w:val="00DA7467"/>
    <w:rsid w:val="00DB3412"/>
    <w:rsid w:val="00DC52D0"/>
    <w:rsid w:val="00DD567C"/>
    <w:rsid w:val="00DE0804"/>
    <w:rsid w:val="00DE2381"/>
    <w:rsid w:val="00DE25EA"/>
    <w:rsid w:val="00DF2426"/>
    <w:rsid w:val="00DF4A88"/>
    <w:rsid w:val="00E000FC"/>
    <w:rsid w:val="00E01DE2"/>
    <w:rsid w:val="00E03AB7"/>
    <w:rsid w:val="00E13D22"/>
    <w:rsid w:val="00E17694"/>
    <w:rsid w:val="00E230EC"/>
    <w:rsid w:val="00E231E4"/>
    <w:rsid w:val="00E26BC3"/>
    <w:rsid w:val="00E34143"/>
    <w:rsid w:val="00E62734"/>
    <w:rsid w:val="00E635DA"/>
    <w:rsid w:val="00E72715"/>
    <w:rsid w:val="00E86B98"/>
    <w:rsid w:val="00E92933"/>
    <w:rsid w:val="00E92B98"/>
    <w:rsid w:val="00EA23C9"/>
    <w:rsid w:val="00EB0492"/>
    <w:rsid w:val="00EB2383"/>
    <w:rsid w:val="00EC4DAB"/>
    <w:rsid w:val="00EE1BEA"/>
    <w:rsid w:val="00EE35F2"/>
    <w:rsid w:val="00EF2B8C"/>
    <w:rsid w:val="00F11414"/>
    <w:rsid w:val="00F213A4"/>
    <w:rsid w:val="00F228AB"/>
    <w:rsid w:val="00F36032"/>
    <w:rsid w:val="00F4177F"/>
    <w:rsid w:val="00F462FB"/>
    <w:rsid w:val="00F46318"/>
    <w:rsid w:val="00F72022"/>
    <w:rsid w:val="00F87D8B"/>
    <w:rsid w:val="00F97ACA"/>
    <w:rsid w:val="00FA2D9B"/>
    <w:rsid w:val="00FC3F69"/>
    <w:rsid w:val="00FE4438"/>
    <w:rsid w:val="00FF28A0"/>
    <w:rsid w:val="00FF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A623C2"/>
  <w14:defaultImageDpi w14:val="330"/>
  <w15:docId w15:val="{C5764003-DA70-4819-8A48-80752664E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7F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aliases w:val="Heading 1 (only)"/>
    <w:link w:val="Heading1Char"/>
    <w:uiPriority w:val="9"/>
    <w:qFormat/>
    <w:rsid w:val="001560AD"/>
    <w:pPr>
      <w:keepNext/>
      <w:keepLines/>
      <w:pageBreakBefore/>
      <w:spacing w:after="1200"/>
      <w:outlineLvl w:val="0"/>
    </w:pPr>
    <w:rPr>
      <w:rFonts w:asciiTheme="majorHAnsi" w:eastAsiaTheme="majorEastAsia" w:hAnsiTheme="majorHAnsi" w:cstheme="majorBidi"/>
      <w:b/>
      <w:bCs/>
      <w:color w:val="E8443A" w:themeColor="text2"/>
      <w:sz w:val="60"/>
      <w:szCs w:val="32"/>
    </w:rPr>
  </w:style>
  <w:style w:type="paragraph" w:styleId="Heading2">
    <w:name w:val="heading 2"/>
    <w:link w:val="Heading2Char"/>
    <w:uiPriority w:val="9"/>
    <w:unhideWhenUsed/>
    <w:qFormat/>
    <w:rsid w:val="0090479C"/>
    <w:pPr>
      <w:keepNext/>
      <w:keepLines/>
      <w:spacing w:before="340" w:line="340" w:lineRule="exact"/>
      <w:outlineLvl w:val="1"/>
    </w:pPr>
    <w:rPr>
      <w:rFonts w:asciiTheme="majorHAnsi" w:eastAsiaTheme="majorEastAsia" w:hAnsiTheme="majorHAnsi" w:cstheme="majorBidi"/>
      <w:b/>
      <w:bCs/>
      <w:color w:val="E8443A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479C"/>
    <w:pPr>
      <w:keepNext/>
      <w:keepLines/>
      <w:spacing w:line="340" w:lineRule="exact"/>
      <w:outlineLvl w:val="2"/>
    </w:pPr>
    <w:rPr>
      <w:rFonts w:asciiTheme="majorHAnsi" w:eastAsiaTheme="majorEastAsia" w:hAnsiTheme="majorHAnsi" w:cstheme="majorBidi"/>
      <w:b/>
      <w:bCs/>
      <w:color w:val="E8443A" w:themeColor="text2"/>
    </w:rPr>
  </w:style>
  <w:style w:type="paragraph" w:styleId="Heading4">
    <w:name w:val="heading 4"/>
    <w:link w:val="Heading4Char"/>
    <w:uiPriority w:val="9"/>
    <w:unhideWhenUsed/>
    <w:qFormat/>
    <w:rsid w:val="0090479C"/>
    <w:pPr>
      <w:keepNext/>
      <w:keepLines/>
      <w:spacing w:before="200" w:line="293" w:lineRule="auto"/>
      <w:outlineLvl w:val="3"/>
    </w:pPr>
    <w:rPr>
      <w:rFonts w:asciiTheme="majorHAnsi" w:eastAsiaTheme="majorEastAsia" w:hAnsiTheme="majorHAnsi" w:cstheme="majorBidi"/>
      <w:bCs/>
      <w:iCs/>
      <w:color w:val="E8443A" w:themeColor="accent1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EB23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E8443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(only) Char"/>
    <w:basedOn w:val="DefaultParagraphFont"/>
    <w:link w:val="Heading1"/>
    <w:uiPriority w:val="9"/>
    <w:rsid w:val="001560AD"/>
    <w:rPr>
      <w:rFonts w:asciiTheme="majorHAnsi" w:eastAsiaTheme="majorEastAsia" w:hAnsiTheme="majorHAnsi" w:cstheme="majorBidi"/>
      <w:b/>
      <w:bCs/>
      <w:color w:val="E8443A" w:themeColor="text2"/>
      <w:sz w:val="6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0479C"/>
    <w:rPr>
      <w:rFonts w:asciiTheme="majorHAnsi" w:eastAsiaTheme="majorEastAsia" w:hAnsiTheme="majorHAnsi" w:cstheme="majorBidi"/>
      <w:b/>
      <w:bCs/>
      <w:color w:val="E8443A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0479C"/>
    <w:rPr>
      <w:rFonts w:asciiTheme="majorHAnsi" w:eastAsiaTheme="majorEastAsia" w:hAnsiTheme="majorHAnsi" w:cstheme="majorBidi"/>
      <w:b/>
      <w:bCs/>
      <w:color w:val="E8443A" w:themeColor="text2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90479C"/>
    <w:rPr>
      <w:rFonts w:asciiTheme="majorHAnsi" w:eastAsiaTheme="majorEastAsia" w:hAnsiTheme="majorHAnsi" w:cstheme="majorBidi"/>
      <w:bCs/>
      <w:iCs/>
      <w:color w:val="E8443A" w:themeColor="accent1"/>
      <w:sz w:val="20"/>
    </w:rPr>
  </w:style>
  <w:style w:type="paragraph" w:customStyle="1" w:styleId="Author">
    <w:name w:val="Author"/>
    <w:qFormat/>
    <w:rsid w:val="006738C3"/>
    <w:rPr>
      <w:rFonts w:eastAsiaTheme="majorEastAsia" w:cstheme="majorBidi"/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rsid w:val="00C64273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73"/>
    <w:rPr>
      <w:color w:val="453F43" w:themeColor="background2"/>
      <w:sz w:val="20"/>
    </w:rPr>
  </w:style>
  <w:style w:type="paragraph" w:styleId="Footer">
    <w:name w:val="footer"/>
    <w:basedOn w:val="Normal"/>
    <w:link w:val="FooterChar"/>
    <w:autoRedefine/>
    <w:uiPriority w:val="99"/>
    <w:unhideWhenUsed/>
    <w:rsid w:val="00E92933"/>
    <w:pPr>
      <w:spacing w:line="240" w:lineRule="auto"/>
    </w:pPr>
    <w:rPr>
      <w:color w:val="6B656A" w:themeColor="accent6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264C1"/>
  </w:style>
  <w:style w:type="character" w:customStyle="1" w:styleId="FooterChar">
    <w:name w:val="Footer Char"/>
    <w:basedOn w:val="DefaultParagraphFont"/>
    <w:link w:val="Footer"/>
    <w:uiPriority w:val="99"/>
    <w:rsid w:val="00E92933"/>
    <w:rPr>
      <w:color w:val="6B656A" w:themeColor="accent6"/>
      <w:sz w:val="18"/>
    </w:rPr>
  </w:style>
  <w:style w:type="paragraph" w:customStyle="1" w:styleId="Heading1withsubtitle">
    <w:name w:val="Heading 1 (with subtitle)"/>
    <w:basedOn w:val="Heading1"/>
    <w:link w:val="Heading1withsubtitleChar"/>
    <w:qFormat/>
    <w:rsid w:val="006118AD"/>
    <w:pPr>
      <w:spacing w:after="200"/>
    </w:pPr>
    <w:rPr>
      <w:bCs w:val="0"/>
    </w:rPr>
  </w:style>
  <w:style w:type="character" w:customStyle="1" w:styleId="Heading1withsubtitleChar">
    <w:name w:val="Heading 1 (with subtitle) Char"/>
    <w:basedOn w:val="DefaultParagraphFont"/>
    <w:link w:val="Heading1withsubtitle"/>
    <w:rsid w:val="006118AD"/>
    <w:rPr>
      <w:rFonts w:asciiTheme="majorHAnsi" w:eastAsiaTheme="majorEastAsia" w:hAnsiTheme="majorHAnsi" w:cstheme="majorBidi"/>
      <w:b/>
      <w:color w:val="E8443A" w:themeColor="text2"/>
      <w:sz w:val="60"/>
      <w:szCs w:val="32"/>
    </w:rPr>
  </w:style>
  <w:style w:type="paragraph" w:customStyle="1" w:styleId="FigureTitle">
    <w:name w:val="Figure Title"/>
    <w:basedOn w:val="Normal"/>
    <w:qFormat/>
    <w:rsid w:val="00A96A54"/>
    <w:pPr>
      <w:pBdr>
        <w:top w:val="single" w:sz="8" w:space="10" w:color="E8443A" w:themeColor="text2"/>
      </w:pBdr>
      <w:spacing w:after="140" w:line="300" w:lineRule="exact"/>
    </w:pPr>
    <w:rPr>
      <w:b/>
      <w:color w:val="E8443A" w:themeColor="text2"/>
      <w:szCs w:val="20"/>
    </w:rPr>
  </w:style>
  <w:style w:type="paragraph" w:customStyle="1" w:styleId="Quotetext">
    <w:name w:val="Quote text"/>
    <w:basedOn w:val="Normal"/>
    <w:qFormat/>
    <w:rsid w:val="00F72022"/>
    <w:pPr>
      <w:pBdr>
        <w:top w:val="single" w:sz="8" w:space="7" w:color="E8443A" w:themeColor="text2"/>
        <w:bottom w:val="single" w:sz="8" w:space="10" w:color="E8443A" w:themeColor="text2"/>
      </w:pBdr>
      <w:spacing w:before="280" w:after="280" w:line="340" w:lineRule="exact"/>
      <w:ind w:left="567"/>
    </w:pPr>
    <w:rPr>
      <w:b/>
      <w:color w:val="BD2729" w:themeColor="accent4"/>
    </w:rPr>
  </w:style>
  <w:style w:type="paragraph" w:styleId="ListParagraph">
    <w:name w:val="List Paragraph"/>
    <w:link w:val="ListParagraphChar"/>
    <w:uiPriority w:val="34"/>
    <w:qFormat/>
    <w:rsid w:val="00DE2381"/>
    <w:pPr>
      <w:numPr>
        <w:numId w:val="1"/>
      </w:numPr>
      <w:spacing w:before="300" w:line="300" w:lineRule="exact"/>
      <w:contextualSpacing/>
    </w:pPr>
    <w:rPr>
      <w:color w:val="453F43" w:themeColor="background2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2381"/>
    <w:rPr>
      <w:color w:val="453F43" w:themeColor="background2"/>
      <w:sz w:val="20"/>
      <w:szCs w:val="20"/>
    </w:rPr>
  </w:style>
  <w:style w:type="character" w:customStyle="1" w:styleId="Link">
    <w:name w:val="Link"/>
    <w:basedOn w:val="DefaultParagraphFont"/>
    <w:autoRedefine/>
    <w:uiPriority w:val="1"/>
    <w:qFormat/>
    <w:rsid w:val="00096F96"/>
    <w:rPr>
      <w:rFonts w:asciiTheme="minorHAnsi" w:hAnsiTheme="minorHAnsi"/>
      <w:b w:val="0"/>
      <w:bCs w:val="0"/>
      <w:i w:val="0"/>
      <w:iCs w:val="0"/>
      <w:color w:val="453F43" w:themeColor="background2"/>
      <w:sz w:val="20"/>
      <w:szCs w:val="20"/>
      <w:u w:val="single"/>
    </w:rPr>
  </w:style>
  <w:style w:type="paragraph" w:customStyle="1" w:styleId="Source">
    <w:name w:val="Source"/>
    <w:qFormat/>
    <w:rsid w:val="002A2AFC"/>
    <w:pPr>
      <w:pBdr>
        <w:bottom w:val="single" w:sz="8" w:space="10" w:color="E8443A" w:themeColor="text2"/>
      </w:pBdr>
      <w:spacing w:before="300" w:after="220" w:line="220" w:lineRule="exact"/>
    </w:pPr>
    <w:rPr>
      <w:color w:val="453F43" w:themeColor="background2"/>
      <w:sz w:val="16"/>
      <w:szCs w:val="16"/>
    </w:rPr>
  </w:style>
  <w:style w:type="paragraph" w:customStyle="1" w:styleId="BoxStyle">
    <w:name w:val="Box Style"/>
    <w:basedOn w:val="Quotetext"/>
    <w:qFormat/>
    <w:rsid w:val="00CE383C"/>
    <w:pPr>
      <w:pBdr>
        <w:top w:val="none" w:sz="0" w:space="0" w:color="auto"/>
      </w:pBdr>
      <w:spacing w:line="300" w:lineRule="exact"/>
    </w:pPr>
    <w:rPr>
      <w:b w:val="0"/>
      <w:color w:val="453F43" w:themeColor="background2"/>
      <w:sz w:val="20"/>
    </w:rPr>
  </w:style>
  <w:style w:type="paragraph" w:customStyle="1" w:styleId="Boxtitle">
    <w:name w:val="Box title"/>
    <w:basedOn w:val="FigureTitle"/>
    <w:qFormat/>
    <w:rsid w:val="00F72022"/>
    <w:pPr>
      <w:ind w:left="567"/>
    </w:pPr>
    <w:rPr>
      <w:bCs/>
      <w:sz w:val="24"/>
      <w:szCs w:val="24"/>
    </w:rPr>
  </w:style>
  <w:style w:type="character" w:styleId="EndnoteReference">
    <w:name w:val="endnote reference"/>
    <w:qFormat/>
    <w:rsid w:val="008B5908"/>
    <w:rPr>
      <w:rFonts w:asciiTheme="minorHAnsi" w:hAnsiTheme="minorHAnsi"/>
      <w:color w:val="auto"/>
      <w:sz w:val="20"/>
      <w:vertAlign w:val="superscript"/>
    </w:rPr>
  </w:style>
  <w:style w:type="paragraph" w:styleId="EndnoteText">
    <w:name w:val="endnote text"/>
    <w:basedOn w:val="Normal"/>
    <w:link w:val="EndnoteTextChar"/>
    <w:qFormat/>
    <w:rsid w:val="00DE25EA"/>
    <w:pPr>
      <w:keepLines/>
      <w:spacing w:line="276" w:lineRule="auto"/>
    </w:pPr>
    <w:rPr>
      <w:rFonts w:eastAsia="Arial" w:cs="Times New Roman"/>
      <w:sz w:val="16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rsid w:val="00DE25EA"/>
    <w:rPr>
      <w:rFonts w:eastAsia="Arial" w:cs="Times New Roman"/>
      <w:color w:val="453F43" w:themeColor="background2"/>
      <w:sz w:val="16"/>
      <w:szCs w:val="20"/>
      <w:lang w:eastAsia="en-GB"/>
    </w:rPr>
  </w:style>
  <w:style w:type="paragraph" w:customStyle="1" w:styleId="Tabletitle">
    <w:name w:val="Table title"/>
    <w:basedOn w:val="FigureTitle"/>
    <w:qFormat/>
    <w:rsid w:val="00416912"/>
    <w:pPr>
      <w:spacing w:line="340" w:lineRule="exact"/>
    </w:pPr>
    <w:rPr>
      <w:bCs/>
      <w:lang w:eastAsia="en-GB"/>
    </w:rPr>
  </w:style>
  <w:style w:type="paragraph" w:customStyle="1" w:styleId="ListParagraphnumbers">
    <w:name w:val="List Paragraph (numbers)"/>
    <w:basedOn w:val="ListParagraph"/>
    <w:link w:val="ListParagraphnumbersChar"/>
    <w:qFormat/>
    <w:rsid w:val="00237CFC"/>
    <w:pPr>
      <w:numPr>
        <w:numId w:val="2"/>
      </w:numPr>
    </w:pPr>
  </w:style>
  <w:style w:type="character" w:customStyle="1" w:styleId="ListParagraphnumbersChar">
    <w:name w:val="List Paragraph (numbers) Char"/>
    <w:basedOn w:val="ListParagraphChar"/>
    <w:link w:val="ListParagraphnumbers"/>
    <w:rsid w:val="00237CFC"/>
    <w:rPr>
      <w:color w:val="453F43" w:themeColor="background2"/>
      <w:sz w:val="20"/>
      <w:szCs w:val="20"/>
    </w:rPr>
  </w:style>
  <w:style w:type="paragraph" w:customStyle="1" w:styleId="TableHead">
    <w:name w:val="Table Head"/>
    <w:qFormat/>
    <w:rsid w:val="0055688C"/>
    <w:pPr>
      <w:spacing w:before="120" w:after="40" w:line="260" w:lineRule="exact"/>
    </w:pPr>
    <w:rPr>
      <w:rFonts w:ascii="Arial" w:eastAsia="Arial" w:hAnsi="Arial"/>
      <w:bCs/>
      <w:color w:val="FFFFFF" w:themeColor="background1"/>
      <w:sz w:val="20"/>
      <w:szCs w:val="20"/>
      <w:lang w:eastAsia="en-GB"/>
    </w:rPr>
  </w:style>
  <w:style w:type="paragraph" w:customStyle="1" w:styleId="Tabletext">
    <w:name w:val="Table text"/>
    <w:qFormat/>
    <w:rsid w:val="007A7361"/>
    <w:pPr>
      <w:spacing w:line="260" w:lineRule="exact"/>
    </w:pPr>
    <w:rPr>
      <w:color w:val="453F43" w:themeColor="background2"/>
      <w:sz w:val="18"/>
      <w:szCs w:val="22"/>
    </w:rPr>
  </w:style>
  <w:style w:type="table" w:customStyle="1" w:styleId="DItable">
    <w:name w:val="DI table"/>
    <w:basedOn w:val="TableNormal"/>
    <w:uiPriority w:val="99"/>
    <w:qFormat/>
    <w:rsid w:val="00DD567C"/>
    <w:pPr>
      <w:spacing w:before="120" w:after="120"/>
    </w:pPr>
    <w:rPr>
      <w:rFonts w:eastAsia="Arial"/>
      <w:color w:val="453F43" w:themeColor="background2"/>
      <w:sz w:val="18"/>
      <w:szCs w:val="22"/>
      <w:lang w:eastAsia="en-GB"/>
    </w:rPr>
    <w:tblPr>
      <w:tblBorders>
        <w:bottom w:val="single" w:sz="8" w:space="0" w:color="E8443A" w:themeColor="text2"/>
        <w:insideH w:val="single" w:sz="8" w:space="0" w:color="E8443A" w:themeColor="text2"/>
      </w:tblBorders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BD2729" w:themeFill="accent4"/>
      </w:tcPr>
    </w:tblStylePr>
    <w:tblStylePr w:type="lastRow">
      <w:rPr>
        <w:rFonts w:asciiTheme="minorHAnsi" w:hAnsiTheme="minorHAnsi"/>
        <w:color w:val="453F43" w:themeColor="background2"/>
        <w:sz w:val="18"/>
      </w:rPr>
      <w:tblPr/>
      <w:tcPr>
        <w:tcBorders>
          <w:insideH w:val="nil"/>
        </w:tcBorders>
        <w:shd w:val="clear" w:color="auto" w:fill="FFFFFF" w:themeFill="background1"/>
      </w:tcPr>
    </w:tblStylePr>
    <w:tblStylePr w:type="firstCol">
      <w:rPr>
        <w:b w:val="0"/>
      </w:r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7B3415"/>
    <w:pPr>
      <w:spacing w:after="200" w:line="240" w:lineRule="auto"/>
    </w:pPr>
    <w:rPr>
      <w:b/>
      <w:bCs/>
      <w:color w:val="E8443A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DC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CC"/>
    <w:rPr>
      <w:rFonts w:ascii="Lucida Grande" w:hAnsi="Lucida Grande" w:cs="Lucida Grande"/>
      <w:color w:val="453F43" w:themeColor="background2"/>
      <w:sz w:val="18"/>
      <w:szCs w:val="18"/>
    </w:rPr>
  </w:style>
  <w:style w:type="paragraph" w:customStyle="1" w:styleId="ReportTitle">
    <w:name w:val="Report Title"/>
    <w:basedOn w:val="Heading1"/>
    <w:qFormat/>
    <w:rsid w:val="00C52E8D"/>
    <w:pPr>
      <w:spacing w:after="300" w:line="800" w:lineRule="exact"/>
    </w:pPr>
    <w:rPr>
      <w:color w:val="FFFFFF" w:themeColor="background1"/>
      <w:sz w:val="80"/>
    </w:rPr>
  </w:style>
  <w:style w:type="paragraph" w:customStyle="1" w:styleId="Dateofpublication">
    <w:name w:val="Date of publication"/>
    <w:qFormat/>
    <w:rsid w:val="00DC52D0"/>
    <w:pPr>
      <w:spacing w:after="240"/>
    </w:pPr>
    <w:rPr>
      <w:rFonts w:eastAsiaTheme="majorEastAsia" w:cstheme="majorBidi"/>
      <w:bCs/>
      <w:color w:val="FFFFFF" w:themeColor="background1"/>
      <w:szCs w:val="32"/>
    </w:rPr>
  </w:style>
  <w:style w:type="paragraph" w:customStyle="1" w:styleId="Reportsubtitle">
    <w:name w:val="Report subtitle"/>
    <w:basedOn w:val="ReportTitle"/>
    <w:qFormat/>
    <w:rsid w:val="00C52E8D"/>
    <w:pPr>
      <w:spacing w:line="240" w:lineRule="auto"/>
    </w:pPr>
    <w:rPr>
      <w:b w:val="0"/>
      <w:sz w:val="32"/>
    </w:rPr>
  </w:style>
  <w:style w:type="paragraph" w:customStyle="1" w:styleId="Tablesubhead">
    <w:name w:val="Table subhead"/>
    <w:basedOn w:val="Tabletext"/>
    <w:qFormat/>
    <w:rsid w:val="00DD567C"/>
    <w:pPr>
      <w:spacing w:before="120" w:after="120"/>
    </w:pPr>
    <w:rPr>
      <w:rFonts w:eastAsia="Arial"/>
      <w:b/>
      <w:color w:val="BD2729" w:themeColor="accent4"/>
      <w:sz w:val="20"/>
      <w:lang w:eastAsia="en-GB"/>
    </w:rPr>
  </w:style>
  <w:style w:type="paragraph" w:customStyle="1" w:styleId="Tabletextwithbullets">
    <w:name w:val="Table text with bullets"/>
    <w:basedOn w:val="Tabletext"/>
    <w:qFormat/>
    <w:rsid w:val="003B20ED"/>
    <w:pPr>
      <w:numPr>
        <w:numId w:val="3"/>
      </w:numPr>
    </w:pPr>
    <w:rPr>
      <w:szCs w:val="18"/>
    </w:rPr>
  </w:style>
  <w:style w:type="paragraph" w:customStyle="1" w:styleId="Tablesource">
    <w:name w:val="Table source"/>
    <w:basedOn w:val="Tabletext"/>
    <w:qFormat/>
    <w:rsid w:val="004B38A5"/>
    <w:rPr>
      <w:color w:val="92888F" w:themeColor="background2" w:themeTint="99"/>
      <w:sz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AB78EB"/>
    <w:pPr>
      <w:outlineLvl w:val="9"/>
    </w:pPr>
    <w:rPr>
      <w:szCs w:val="60"/>
    </w:rPr>
  </w:style>
  <w:style w:type="paragraph" w:styleId="TOC1">
    <w:name w:val="toc 1"/>
    <w:basedOn w:val="Normal"/>
    <w:next w:val="Normal"/>
    <w:uiPriority w:val="39"/>
    <w:unhideWhenUsed/>
    <w:qFormat/>
    <w:rsid w:val="00956B81"/>
    <w:pPr>
      <w:tabs>
        <w:tab w:val="right" w:leader="dot" w:pos="7694"/>
      </w:tabs>
      <w:spacing w:after="100"/>
    </w:pPr>
    <w:rPr>
      <w:noProof/>
      <w:color w:val="E8443A" w:themeColor="text2"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6E79BF"/>
    <w:pPr>
      <w:tabs>
        <w:tab w:val="right" w:leader="dot" w:pos="7694"/>
      </w:tabs>
      <w:spacing w:before="150" w:after="100"/>
      <w:ind w:left="340"/>
    </w:pPr>
  </w:style>
  <w:style w:type="table" w:styleId="TableGrid">
    <w:name w:val="Table Grid"/>
    <w:aliases w:val="Acronym list"/>
    <w:basedOn w:val="TableNormal"/>
    <w:uiPriority w:val="59"/>
    <w:rsid w:val="00CE0E21"/>
    <w:pPr>
      <w:tabs>
        <w:tab w:val="left" w:pos="851"/>
      </w:tabs>
    </w:pPr>
    <w:rPr>
      <w:color w:val="6B656A" w:themeColor="accent6"/>
      <w:sz w:val="18"/>
    </w:rPr>
    <w:tblPr/>
    <w:tblStylePr w:type="firstCol">
      <w:pPr>
        <w:jc w:val="left"/>
      </w:pPr>
      <w:rPr>
        <w:rFonts w:asciiTheme="minorHAnsi" w:hAnsiTheme="minorHAnsi"/>
        <w:b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Endnotesheading">
    <w:name w:val="Endnotes heading"/>
    <w:basedOn w:val="Heading1"/>
    <w:link w:val="EndnotesheadingChar"/>
    <w:qFormat/>
    <w:rsid w:val="006118AD"/>
    <w:pPr>
      <w:spacing w:after="600"/>
    </w:pPr>
  </w:style>
  <w:style w:type="character" w:customStyle="1" w:styleId="EndnotesheadingChar">
    <w:name w:val="Endnotes heading Char"/>
    <w:basedOn w:val="Heading1Char"/>
    <w:link w:val="Endnotesheading"/>
    <w:rsid w:val="006118AD"/>
    <w:rPr>
      <w:rFonts w:asciiTheme="majorHAnsi" w:eastAsiaTheme="majorEastAsia" w:hAnsiTheme="majorHAnsi" w:cstheme="majorBidi"/>
      <w:b/>
      <w:bCs/>
      <w:color w:val="E8443A" w:themeColor="text2"/>
      <w:sz w:val="60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383"/>
    <w:rPr>
      <w:rFonts w:asciiTheme="majorHAnsi" w:eastAsiaTheme="majorEastAsia" w:hAnsiTheme="majorHAnsi" w:cstheme="majorBidi"/>
      <w:color w:val="E8443A" w:themeColor="text2"/>
      <w:sz w:val="20"/>
    </w:rPr>
  </w:style>
  <w:style w:type="paragraph" w:styleId="TOC3">
    <w:name w:val="toc 3"/>
    <w:basedOn w:val="TOC2"/>
    <w:uiPriority w:val="39"/>
    <w:unhideWhenUsed/>
    <w:rsid w:val="009172A1"/>
  </w:style>
  <w:style w:type="paragraph" w:customStyle="1" w:styleId="Acronymtext">
    <w:name w:val="Acronym text"/>
    <w:basedOn w:val="Normal"/>
    <w:qFormat/>
    <w:rsid w:val="00A30173"/>
    <w:pPr>
      <w:tabs>
        <w:tab w:val="left" w:pos="851"/>
      </w:tabs>
      <w:contextualSpacing/>
    </w:pPr>
    <w:rPr>
      <w:sz w:val="18"/>
    </w:rPr>
  </w:style>
  <w:style w:type="character" w:styleId="Hyperlink">
    <w:name w:val="Hyperlink"/>
    <w:basedOn w:val="DefaultParagraphFont"/>
    <w:uiPriority w:val="99"/>
    <w:unhideWhenUsed/>
    <w:rsid w:val="00AC14BE"/>
    <w:rPr>
      <w:color w:val="E8443A" w:themeColor="hyperlink"/>
      <w:u w:val="single"/>
    </w:rPr>
  </w:style>
  <w:style w:type="paragraph" w:customStyle="1" w:styleId="Backpagetext">
    <w:name w:val="Back page text"/>
    <w:basedOn w:val="Normal"/>
    <w:qFormat/>
    <w:rsid w:val="00C90F55"/>
    <w:pPr>
      <w:keepLines/>
      <w:spacing w:after="300" w:line="240" w:lineRule="exact"/>
    </w:pPr>
    <w:rPr>
      <w:sz w:val="16"/>
      <w:szCs w:val="18"/>
    </w:rPr>
  </w:style>
  <w:style w:type="paragraph" w:customStyle="1" w:styleId="Boxsubtitle">
    <w:name w:val="Box subtitle"/>
    <w:basedOn w:val="Boxtitle"/>
    <w:qFormat/>
    <w:rsid w:val="00CD2A8C"/>
    <w:rPr>
      <w:b w:val="0"/>
    </w:rPr>
  </w:style>
  <w:style w:type="paragraph" w:styleId="TOC4">
    <w:name w:val="toc 4"/>
    <w:basedOn w:val="Normal"/>
    <w:next w:val="Normal"/>
    <w:autoRedefine/>
    <w:uiPriority w:val="39"/>
    <w:unhideWhenUsed/>
    <w:rsid w:val="005417F5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5417F5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5417F5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5417F5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5417F5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5417F5"/>
    <w:pPr>
      <w:ind w:left="1600"/>
    </w:pPr>
  </w:style>
  <w:style w:type="paragraph" w:styleId="NormalWeb">
    <w:name w:val="Normal (Web)"/>
    <w:basedOn w:val="Normal"/>
    <w:uiPriority w:val="99"/>
    <w:semiHidden/>
    <w:unhideWhenUsed/>
    <w:rsid w:val="0028521F"/>
    <w:pPr>
      <w:spacing w:before="100" w:beforeAutospacing="1" w:after="100" w:afterAutospacing="1" w:line="240" w:lineRule="auto"/>
    </w:pPr>
    <w:rPr>
      <w:rFonts w:ascii="Times" w:hAnsi="Times" w:cs="Times New Roman"/>
      <w:szCs w:val="20"/>
    </w:rPr>
  </w:style>
  <w:style w:type="paragraph" w:customStyle="1" w:styleId="Heading1subtitle">
    <w:name w:val="Heading 1 (subtitle)"/>
    <w:basedOn w:val="Heading1withsubtitle"/>
    <w:link w:val="Heading1subtitleChar"/>
    <w:qFormat/>
    <w:rsid w:val="0090479C"/>
    <w:pPr>
      <w:pageBreakBefore w:val="0"/>
      <w:spacing w:after="1200" w:line="510" w:lineRule="exact"/>
    </w:pPr>
    <w:rPr>
      <w:b w:val="0"/>
      <w:sz w:val="40"/>
    </w:rPr>
  </w:style>
  <w:style w:type="character" w:customStyle="1" w:styleId="Heading1subtitleChar">
    <w:name w:val="Heading 1 (subtitle) Char"/>
    <w:basedOn w:val="Heading1withsubtitleChar"/>
    <w:link w:val="Heading1subtitle"/>
    <w:rsid w:val="0090479C"/>
    <w:rPr>
      <w:rFonts w:asciiTheme="majorHAnsi" w:eastAsiaTheme="majorEastAsia" w:hAnsiTheme="majorHAnsi" w:cstheme="majorBidi"/>
      <w:b w:val="0"/>
      <w:color w:val="E8443A" w:themeColor="text2"/>
      <w:sz w:val="4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78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29067">
          <w:marLeft w:val="0"/>
          <w:marRight w:val="0"/>
          <w:marTop w:val="0"/>
          <w:marBottom w:val="0"/>
          <w:divBdr>
            <w:top w:val="single" w:sz="8" w:space="10" w:color="E8443A" w:themeColor="text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m\AppData\Roaming\Microsoft\Templates\Letterhead%20Bristol%20.dotx" TargetMode="External"/></Relationships>
</file>

<file path=word/theme/theme1.xml><?xml version="1.0" encoding="utf-8"?>
<a:theme xmlns:a="http://schemas.openxmlformats.org/drawingml/2006/main" name="DI red monochrome colour theme">
  <a:themeElements>
    <a:clrScheme name="DI_Theme 1">
      <a:dk1>
        <a:sysClr val="windowText" lastClr="000000"/>
      </a:dk1>
      <a:lt1>
        <a:sysClr val="window" lastClr="FFFFFF"/>
      </a:lt1>
      <a:dk2>
        <a:srgbClr val="E8443A"/>
      </a:dk2>
      <a:lt2>
        <a:srgbClr val="453F43"/>
      </a:lt2>
      <a:accent1>
        <a:srgbClr val="E8443A"/>
      </a:accent1>
      <a:accent2>
        <a:srgbClr val="F8C1B3"/>
      </a:accent2>
      <a:accent3>
        <a:srgbClr val="F0836E"/>
      </a:accent3>
      <a:accent4>
        <a:srgbClr val="BD2729"/>
      </a:accent4>
      <a:accent5>
        <a:srgbClr val="8F1C14"/>
      </a:accent5>
      <a:accent6>
        <a:srgbClr val="6B656A"/>
      </a:accent6>
      <a:hlink>
        <a:srgbClr val="E8443A"/>
      </a:hlink>
      <a:folHlink>
        <a:srgbClr val="6B656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D15D3F-D873-4F88-A875-8F7C3ACA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Bristol 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Murphy</dc:creator>
  <cp:keywords/>
  <dc:description/>
  <cp:lastModifiedBy>Simon Murphy</cp:lastModifiedBy>
  <cp:revision>1</cp:revision>
  <dcterms:created xsi:type="dcterms:W3CDTF">2020-07-01T10:46:00Z</dcterms:created>
  <dcterms:modified xsi:type="dcterms:W3CDTF">2020-07-01T11:04:00Z</dcterms:modified>
</cp:coreProperties>
</file>