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CA2D" w14:textId="77777777" w:rsidR="00BA3EF3" w:rsidRDefault="00BF25BB" w:rsidP="00BA3EF3">
      <w:r>
        <w:rPr>
          <w:noProof/>
          <w:lang w:eastAsia="en-GB"/>
        </w:rPr>
        <w:drawing>
          <wp:anchor distT="0" distB="0" distL="114300" distR="114300" simplePos="0" relativeHeight="251665408" behindDoc="1" locked="0" layoutInCell="1" allowOverlap="1" wp14:anchorId="434953DC" wp14:editId="42AA541F">
            <wp:simplePos x="0" y="0"/>
            <wp:positionH relativeFrom="page">
              <wp:posOffset>-40326</wp:posOffset>
            </wp:positionH>
            <wp:positionV relativeFrom="paragraph">
              <wp:posOffset>-1068260</wp:posOffset>
            </wp:positionV>
            <wp:extent cx="7636089" cy="10735294"/>
            <wp:effectExtent l="19050" t="0" r="2961"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2C26DD15" wp14:editId="1B6A0174">
            <wp:simplePos x="0" y="0"/>
            <wp:positionH relativeFrom="margin">
              <wp:align>center</wp:align>
            </wp:positionH>
            <wp:positionV relativeFrom="paragraph">
              <wp:posOffset>-569595</wp:posOffset>
            </wp:positionV>
            <wp:extent cx="2012400" cy="378000"/>
            <wp:effectExtent l="0" t="0" r="6985"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a:stretch>
                      <a:fillRect/>
                    </a:stretch>
                  </pic:blipFill>
                  <pic:spPr>
                    <a:xfrm>
                      <a:off x="0" y="0"/>
                      <a:ext cx="2012400" cy="378000"/>
                    </a:xfrm>
                    <a:prstGeom prst="rect">
                      <a:avLst/>
                    </a:prstGeom>
                  </pic:spPr>
                </pic:pic>
              </a:graphicData>
            </a:graphic>
          </wp:anchor>
        </w:drawing>
      </w:r>
    </w:p>
    <w:p w14:paraId="1FC10F8B" w14:textId="77777777" w:rsidR="006B47A0" w:rsidRDefault="006B47A0" w:rsidP="00F555B2">
      <w:pPr>
        <w:jc w:val="center"/>
      </w:pPr>
    </w:p>
    <w:p w14:paraId="4C7E1040" w14:textId="77777777" w:rsidR="006B47A0" w:rsidRDefault="006B47A0" w:rsidP="00BA3EF3"/>
    <w:p w14:paraId="1B424F67" w14:textId="77777777" w:rsidR="006B47A0" w:rsidRDefault="006B47A0" w:rsidP="00BA3EF3"/>
    <w:p w14:paraId="59ECE853" w14:textId="77777777" w:rsidR="006B47A0" w:rsidRDefault="006B47A0" w:rsidP="00BA3EF3"/>
    <w:p w14:paraId="7099A40C" w14:textId="77777777" w:rsidR="006B47A0" w:rsidRDefault="006B47A0" w:rsidP="00BA3EF3"/>
    <w:p w14:paraId="51374FC7" w14:textId="77777777" w:rsidR="006B47A0" w:rsidRDefault="006B47A0" w:rsidP="00BA3EF3"/>
    <w:p w14:paraId="51FC6307" w14:textId="77777777" w:rsidR="006B47A0" w:rsidRDefault="006B47A0" w:rsidP="00BA3EF3"/>
    <w:p w14:paraId="5A6FE64C" w14:textId="77777777" w:rsidR="006B47A0" w:rsidRDefault="006B47A0" w:rsidP="00BA3EF3"/>
    <w:p w14:paraId="11E2DAE3" w14:textId="77777777" w:rsidR="006B47A0" w:rsidRDefault="006B47A0" w:rsidP="00BA3EF3"/>
    <w:p w14:paraId="46F3F1CF" w14:textId="77777777" w:rsidR="006B47A0" w:rsidRDefault="006B47A0" w:rsidP="00BA3EF3"/>
    <w:p w14:paraId="179066A5" w14:textId="77777777" w:rsidR="006B47A0" w:rsidRDefault="006B47A0" w:rsidP="00BA3EF3"/>
    <w:p w14:paraId="19BE969E" w14:textId="77777777" w:rsidR="006B47A0" w:rsidRDefault="006B47A0" w:rsidP="00BA3EF3"/>
    <w:p w14:paraId="3FA4FA99" w14:textId="77777777" w:rsidR="006B47A0" w:rsidRDefault="006B47A0" w:rsidP="00BA3EF3"/>
    <w:p w14:paraId="372E9932" w14:textId="77777777" w:rsidR="006B47A0" w:rsidRDefault="006B47A0" w:rsidP="00BA3EF3"/>
    <w:p w14:paraId="11B7F64C" w14:textId="759E5BCC" w:rsidR="006B47A0" w:rsidRDefault="006274ED" w:rsidP="00BA3EF3">
      <w:r>
        <w:rPr>
          <w:noProof/>
          <w:lang w:eastAsia="en-GB"/>
        </w:rPr>
        <mc:AlternateContent>
          <mc:Choice Requires="wps">
            <w:drawing>
              <wp:anchor distT="0" distB="0" distL="114300" distR="114300" simplePos="0" relativeHeight="251659264" behindDoc="0" locked="0" layoutInCell="1" allowOverlap="1" wp14:anchorId="0B7297EE" wp14:editId="78B414B1">
                <wp:simplePos x="0" y="0"/>
                <wp:positionH relativeFrom="column">
                  <wp:posOffset>1257300</wp:posOffset>
                </wp:positionH>
                <wp:positionV relativeFrom="paragraph">
                  <wp:posOffset>249555</wp:posOffset>
                </wp:positionV>
                <wp:extent cx="4191635" cy="2835910"/>
                <wp:effectExtent l="0" t="0" r="0" b="254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635" cy="28359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6EA1BC" w14:textId="77777777" w:rsidR="009A19F0" w:rsidRDefault="009A19F0" w:rsidP="008F3161">
                            <w:pPr>
                              <w:pStyle w:val="ReportTitle"/>
                              <w:rPr>
                                <w:sz w:val="72"/>
                              </w:rPr>
                            </w:pPr>
                          </w:p>
                          <w:p w14:paraId="39E98194" w14:textId="77777777" w:rsidR="006274ED" w:rsidRDefault="006274ED" w:rsidP="006274ED">
                            <w:pPr>
                              <w:pStyle w:val="ReportTitle"/>
                            </w:pPr>
                          </w:p>
                          <w:p w14:paraId="6262FA6D" w14:textId="32DBEB95" w:rsidR="00292F13" w:rsidRDefault="00292F13" w:rsidP="00E66CC0">
                            <w:pPr>
                              <w:pStyle w:val="ReportTitle"/>
                            </w:pPr>
                            <w:r>
                              <w:t>Head of Finance</w:t>
                            </w:r>
                          </w:p>
                          <w:p w14:paraId="08B38054" w14:textId="44C50827" w:rsidR="00D10FDF" w:rsidRPr="00E66CC0" w:rsidRDefault="00871463" w:rsidP="00E66CC0">
                            <w:pPr>
                              <w:pStyle w:val="Reportsubtitle"/>
                            </w:pPr>
                            <w:r w:rsidRPr="006274ED">
                              <w:t xml:space="preserve">Bristol, UK </w:t>
                            </w:r>
                          </w:p>
                          <w:p w14:paraId="6B05E183" w14:textId="38DCE395" w:rsidR="00E12BED" w:rsidRDefault="00E12BED" w:rsidP="00E12BED">
                            <w:pPr>
                              <w:pStyle w:val="Reportsubtitle"/>
                            </w:pPr>
                            <w:r w:rsidRPr="006A6752" w:rsidDel="006A6752">
                              <w:rPr>
                                <w:sz w:val="52"/>
                                <w:szCs w:val="52"/>
                              </w:rPr>
                              <w:t xml:space="preserve"> </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97EE" id="_x0000_t202" coordsize="21600,21600" o:spt="202" path="m,l,21600r21600,l21600,xe">
                <v:stroke joinstyle="miter"/>
                <v:path gradientshapeok="t" o:connecttype="rect"/>
              </v:shapetype>
              <v:shape id="Text Box 6" o:spid="_x0000_s1026" type="#_x0000_t202" alt="&quot;&quot;" style="position:absolute;margin-left:99pt;margin-top:19.65pt;width:330.05pt;height:2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" filled="f" stroked="f">
                <v:textbox>
                  <w:txbxContent>
                    <w:p w14:paraId="586EA1BC" w14:textId="77777777" w:rsidR="009A19F0" w:rsidRDefault="009A19F0" w:rsidP="008F3161">
                      <w:pPr>
                        <w:pStyle w:val="ReportTitle"/>
                        <w:rPr>
                          <w:sz w:val="72"/>
                        </w:rPr>
                      </w:pPr>
                    </w:p>
                    <w:p w14:paraId="39E98194" w14:textId="77777777" w:rsidR="006274ED" w:rsidRDefault="006274ED" w:rsidP="006274ED">
                      <w:pPr>
                        <w:pStyle w:val="ReportTitle"/>
                      </w:pPr>
                    </w:p>
                    <w:p w14:paraId="6262FA6D" w14:textId="32DBEB95" w:rsidR="00292F13" w:rsidRDefault="00292F13" w:rsidP="00E66CC0">
                      <w:pPr>
                        <w:pStyle w:val="ReportTitle"/>
                      </w:pPr>
                      <w:r>
                        <w:t>Head of Finance</w:t>
                      </w:r>
                    </w:p>
                    <w:p w14:paraId="08B38054" w14:textId="44C50827" w:rsidR="00D10FDF" w:rsidRPr="00E66CC0" w:rsidRDefault="00871463" w:rsidP="00E66CC0">
                      <w:pPr>
                        <w:pStyle w:val="Reportsubtitle"/>
                      </w:pPr>
                      <w:r w:rsidRPr="006274ED">
                        <w:t xml:space="preserve">Bristol, UK </w:t>
                      </w:r>
                    </w:p>
                    <w:p w14:paraId="6B05E183" w14:textId="38DCE395" w:rsidR="00E12BED" w:rsidRDefault="00E12BED" w:rsidP="00E12BED">
                      <w:pPr>
                        <w:pStyle w:val="Reportsubtitle"/>
                      </w:pPr>
                      <w:r w:rsidRPr="006A6752" w:rsidDel="006A6752">
                        <w:rPr>
                          <w:sz w:val="52"/>
                          <w:szCs w:val="52"/>
                        </w:rPr>
                        <w:t xml:space="preserve"> </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v:textbox>
                <w10:wrap type="square"/>
              </v:shape>
            </w:pict>
          </mc:Fallback>
        </mc:AlternateContent>
      </w:r>
    </w:p>
    <w:p w14:paraId="597080FF" w14:textId="0A8A45A4" w:rsidR="006B47A0" w:rsidRDefault="006B47A0" w:rsidP="00BA3EF3"/>
    <w:p w14:paraId="4C11AA1A" w14:textId="77777777" w:rsidR="006B47A0" w:rsidRDefault="006B47A0" w:rsidP="00BA3EF3"/>
    <w:p w14:paraId="5CB77DC3" w14:textId="77777777" w:rsidR="00BA3EF3" w:rsidRDefault="00BA3EF3" w:rsidP="00BA3EF3"/>
    <w:p w14:paraId="06608546" w14:textId="77777777" w:rsidR="00BA3EF3" w:rsidRDefault="00BA3EF3" w:rsidP="00BA3EF3"/>
    <w:p w14:paraId="3FE58354" w14:textId="77777777" w:rsidR="00BA3EF3" w:rsidRDefault="00BA3EF3" w:rsidP="00BA3EF3"/>
    <w:p w14:paraId="62EC107E" w14:textId="77777777" w:rsidR="00BA3EF3" w:rsidRDefault="00BA3EF3" w:rsidP="00BA3EF3"/>
    <w:p w14:paraId="1541AFF5" w14:textId="77777777" w:rsidR="00F47AEE" w:rsidRDefault="00F47AEE">
      <w:pPr>
        <w:spacing w:before="0" w:line="240" w:lineRule="auto"/>
      </w:pPr>
      <w:r>
        <w:br w:type="page"/>
      </w:r>
    </w:p>
    <w:p w14:paraId="1407F8FD" w14:textId="77777777" w:rsidR="0021738C" w:rsidRDefault="0092167B">
      <w:pPr>
        <w:pStyle w:val="Heading1"/>
      </w:pPr>
      <w:bookmarkStart w:id="0" w:name="_Toc501442045"/>
      <w:bookmarkStart w:id="1" w:name="_Toc472071997"/>
      <w:r w:rsidRPr="0092167B">
        <w:lastRenderedPageBreak/>
        <w:t>About Development Initiatives</w:t>
      </w:r>
      <w:bookmarkEnd w:id="0"/>
    </w:p>
    <w:bookmarkEnd w:id="1"/>
    <w:p w14:paraId="19BC3132" w14:textId="77777777" w:rsidR="00EB1566" w:rsidRPr="00112990" w:rsidRDefault="00EB1566" w:rsidP="00EB1566">
      <w:r w:rsidRPr="00112990">
        <w:t xml:space="preserve">Development Initiatives applies the power of data and evidence to build sustainable </w:t>
      </w:r>
      <w:r w:rsidRPr="00112990">
        <w:rPr>
          <w:spacing w:val="-64"/>
        </w:rPr>
        <w:t xml:space="preserve">    </w:t>
      </w:r>
      <w:r w:rsidRPr="00112990">
        <w:t>solutions.</w:t>
      </w:r>
    </w:p>
    <w:p w14:paraId="63B81737" w14:textId="77777777" w:rsidR="00EB1566" w:rsidRPr="00112990" w:rsidRDefault="00EB1566" w:rsidP="00EB1566">
      <w:r w:rsidRPr="00112990">
        <w:t>Our</w:t>
      </w:r>
      <w:r w:rsidRPr="00112990">
        <w:rPr>
          <w:spacing w:val="1"/>
        </w:rPr>
        <w:t xml:space="preserve"> </w:t>
      </w:r>
      <w:r w:rsidRPr="00112990">
        <w:t>mission</w:t>
      </w:r>
      <w:r w:rsidRPr="00112990">
        <w:rPr>
          <w:spacing w:val="1"/>
        </w:rPr>
        <w:t xml:space="preserve"> </w:t>
      </w:r>
      <w:r w:rsidRPr="00112990">
        <w:t>is</w:t>
      </w:r>
      <w:r w:rsidRPr="00112990">
        <w:rPr>
          <w:spacing w:val="1"/>
        </w:rPr>
        <w:t xml:space="preserve"> </w:t>
      </w:r>
      <w:r w:rsidRPr="00112990">
        <w:t>to</w:t>
      </w:r>
      <w:r w:rsidRPr="00112990">
        <w:rPr>
          <w:spacing w:val="66"/>
        </w:rPr>
        <w:t xml:space="preserve"> </w:t>
      </w:r>
      <w:r w:rsidRPr="00112990">
        <w:t>work</w:t>
      </w:r>
      <w:r w:rsidRPr="00112990">
        <w:rPr>
          <w:spacing w:val="67"/>
        </w:rPr>
        <w:t xml:space="preserve"> </w:t>
      </w:r>
      <w:r w:rsidRPr="00112990">
        <w:t>closely</w:t>
      </w:r>
      <w:r w:rsidRPr="00112990">
        <w:rPr>
          <w:spacing w:val="67"/>
        </w:rPr>
        <w:t xml:space="preserve"> </w:t>
      </w:r>
      <w:r w:rsidRPr="00112990">
        <w:t>with</w:t>
      </w:r>
      <w:r w:rsidRPr="00112990">
        <w:rPr>
          <w:spacing w:val="66"/>
        </w:rPr>
        <w:t xml:space="preserve"> </w:t>
      </w:r>
      <w:r w:rsidRPr="00112990">
        <w:t>partners</w:t>
      </w:r>
      <w:r w:rsidRPr="00112990">
        <w:rPr>
          <w:spacing w:val="67"/>
        </w:rPr>
        <w:t xml:space="preserve"> </w:t>
      </w:r>
      <w:r w:rsidRPr="00112990">
        <w:t>to</w:t>
      </w:r>
      <w:r w:rsidRPr="00112990">
        <w:rPr>
          <w:spacing w:val="67"/>
        </w:rPr>
        <w:t xml:space="preserve"> </w:t>
      </w:r>
      <w:r w:rsidRPr="00112990">
        <w:t>ensure</w:t>
      </w:r>
      <w:r w:rsidRPr="00112990">
        <w:rPr>
          <w:spacing w:val="66"/>
        </w:rPr>
        <w:t xml:space="preserve"> </w:t>
      </w:r>
      <w:r w:rsidRPr="00112990">
        <w:t>data-driven</w:t>
      </w:r>
      <w:r w:rsidRPr="00112990">
        <w:rPr>
          <w:spacing w:val="67"/>
        </w:rPr>
        <w:t xml:space="preserve"> </w:t>
      </w:r>
      <w:r w:rsidRPr="00112990">
        <w:t>evidence</w:t>
      </w:r>
      <w:r w:rsidRPr="00112990">
        <w:rPr>
          <w:spacing w:val="1"/>
        </w:rPr>
        <w:t xml:space="preserve"> </w:t>
      </w:r>
      <w:r w:rsidRPr="00112990">
        <w:t>and</w:t>
      </w:r>
      <w:r w:rsidRPr="00112990">
        <w:rPr>
          <w:spacing w:val="47"/>
        </w:rPr>
        <w:t xml:space="preserve"> </w:t>
      </w:r>
      <w:r w:rsidRPr="00112990">
        <w:t>analysis</w:t>
      </w:r>
      <w:r w:rsidRPr="00112990">
        <w:rPr>
          <w:spacing w:val="46"/>
        </w:rPr>
        <w:t xml:space="preserve"> </w:t>
      </w:r>
      <w:r w:rsidRPr="00112990">
        <w:t>are</w:t>
      </w:r>
      <w:r w:rsidRPr="00112990">
        <w:rPr>
          <w:spacing w:val="48"/>
        </w:rPr>
        <w:t xml:space="preserve"> </w:t>
      </w:r>
      <w:r w:rsidRPr="00112990">
        <w:t>used</w:t>
      </w:r>
      <w:r w:rsidRPr="00112990">
        <w:rPr>
          <w:spacing w:val="48"/>
        </w:rPr>
        <w:t xml:space="preserve"> </w:t>
      </w:r>
      <w:r w:rsidRPr="00112990">
        <w:t>effectively</w:t>
      </w:r>
      <w:r w:rsidRPr="00112990">
        <w:rPr>
          <w:spacing w:val="53"/>
        </w:rPr>
        <w:t xml:space="preserve"> </w:t>
      </w:r>
      <w:r w:rsidRPr="00112990">
        <w:t>in</w:t>
      </w:r>
      <w:r w:rsidRPr="00112990">
        <w:rPr>
          <w:spacing w:val="48"/>
        </w:rPr>
        <w:t xml:space="preserve"> </w:t>
      </w:r>
      <w:r w:rsidRPr="00112990">
        <w:t>policy</w:t>
      </w:r>
      <w:r w:rsidRPr="00112990">
        <w:rPr>
          <w:spacing w:val="39"/>
        </w:rPr>
        <w:t xml:space="preserve"> </w:t>
      </w:r>
      <w:r w:rsidRPr="00112990">
        <w:t>and</w:t>
      </w:r>
      <w:r w:rsidRPr="00112990">
        <w:rPr>
          <w:spacing w:val="47"/>
        </w:rPr>
        <w:t xml:space="preserve"> </w:t>
      </w:r>
      <w:r w:rsidRPr="00112990">
        <w:t>practice</w:t>
      </w:r>
      <w:r w:rsidRPr="00112990">
        <w:rPr>
          <w:spacing w:val="48"/>
        </w:rPr>
        <w:t xml:space="preserve"> </w:t>
      </w:r>
      <w:r w:rsidRPr="00112990">
        <w:t>to</w:t>
      </w:r>
      <w:r w:rsidRPr="00112990">
        <w:rPr>
          <w:spacing w:val="48"/>
        </w:rPr>
        <w:t xml:space="preserve"> </w:t>
      </w:r>
      <w:r w:rsidRPr="00112990">
        <w:t>end</w:t>
      </w:r>
      <w:r w:rsidRPr="00112990">
        <w:rPr>
          <w:spacing w:val="47"/>
        </w:rPr>
        <w:t xml:space="preserve"> </w:t>
      </w:r>
      <w:r w:rsidRPr="00112990">
        <w:t>poverty,</w:t>
      </w:r>
      <w:r w:rsidRPr="00112990">
        <w:rPr>
          <w:spacing w:val="41"/>
        </w:rPr>
        <w:t xml:space="preserve"> </w:t>
      </w:r>
      <w:r w:rsidRPr="00112990">
        <w:t>reduce</w:t>
      </w:r>
      <w:r w:rsidRPr="00112990">
        <w:rPr>
          <w:spacing w:val="-64"/>
        </w:rPr>
        <w:t xml:space="preserve"> </w:t>
      </w:r>
      <w:proofErr w:type="gramStart"/>
      <w:r w:rsidRPr="00112990">
        <w:t>inequality</w:t>
      </w:r>
      <w:proofErr w:type="gramEnd"/>
      <w:r w:rsidRPr="00112990">
        <w:rPr>
          <w:spacing w:val="17"/>
        </w:rPr>
        <w:t xml:space="preserve"> </w:t>
      </w:r>
      <w:r w:rsidRPr="00112990">
        <w:t>and</w:t>
      </w:r>
      <w:r w:rsidRPr="00112990">
        <w:rPr>
          <w:spacing w:val="18"/>
        </w:rPr>
        <w:t xml:space="preserve"> </w:t>
      </w:r>
      <w:r w:rsidRPr="00112990">
        <w:t>increase</w:t>
      </w:r>
      <w:r w:rsidRPr="00112990">
        <w:rPr>
          <w:spacing w:val="18"/>
        </w:rPr>
        <w:t xml:space="preserve"> </w:t>
      </w:r>
      <w:r w:rsidRPr="00112990">
        <w:t>resilience.</w:t>
      </w:r>
    </w:p>
    <w:p w14:paraId="285F80D5" w14:textId="77777777" w:rsidR="00EB1566" w:rsidRPr="00112990" w:rsidRDefault="00EB1566" w:rsidP="00EB1566">
      <w:r w:rsidRPr="00112990">
        <w:t>While</w:t>
      </w:r>
      <w:r w:rsidRPr="00112990">
        <w:rPr>
          <w:spacing w:val="1"/>
        </w:rPr>
        <w:t xml:space="preserve"> </w:t>
      </w:r>
      <w:r w:rsidRPr="00112990">
        <w:t>data</w:t>
      </w:r>
      <w:r w:rsidRPr="00112990">
        <w:rPr>
          <w:spacing w:val="1"/>
        </w:rPr>
        <w:t xml:space="preserve"> </w:t>
      </w:r>
      <w:r w:rsidRPr="00112990">
        <w:t>alone</w:t>
      </w:r>
      <w:r w:rsidRPr="00112990">
        <w:rPr>
          <w:spacing w:val="1"/>
        </w:rPr>
        <w:t xml:space="preserve"> </w:t>
      </w:r>
      <w:r w:rsidRPr="00112990">
        <w:t>cannot</w:t>
      </w:r>
      <w:r w:rsidRPr="00112990">
        <w:rPr>
          <w:spacing w:val="1"/>
        </w:rPr>
        <w:t xml:space="preserve"> </w:t>
      </w:r>
      <w:r w:rsidRPr="00112990">
        <w:t>bring</w:t>
      </w:r>
      <w:r w:rsidRPr="00112990">
        <w:rPr>
          <w:spacing w:val="1"/>
        </w:rPr>
        <w:t xml:space="preserve"> </w:t>
      </w:r>
      <w:r w:rsidRPr="00112990">
        <w:t>about a</w:t>
      </w:r>
      <w:r w:rsidRPr="00112990">
        <w:rPr>
          <w:spacing w:val="1"/>
        </w:rPr>
        <w:t xml:space="preserve"> </w:t>
      </w:r>
      <w:r w:rsidRPr="00112990">
        <w:t>better</w:t>
      </w:r>
      <w:r w:rsidRPr="00112990">
        <w:rPr>
          <w:spacing w:val="1"/>
        </w:rPr>
        <w:t xml:space="preserve"> </w:t>
      </w:r>
      <w:r w:rsidRPr="00112990">
        <w:t>world, it is</w:t>
      </w:r>
      <w:r w:rsidRPr="00112990">
        <w:rPr>
          <w:spacing w:val="66"/>
        </w:rPr>
        <w:t xml:space="preserve"> </w:t>
      </w:r>
      <w:r w:rsidRPr="00112990">
        <w:t>vital</w:t>
      </w:r>
      <w:r w:rsidRPr="00112990">
        <w:rPr>
          <w:spacing w:val="67"/>
        </w:rPr>
        <w:t xml:space="preserve"> </w:t>
      </w:r>
      <w:r w:rsidRPr="00112990">
        <w:t>to</w:t>
      </w:r>
      <w:r w:rsidRPr="00112990">
        <w:rPr>
          <w:spacing w:val="67"/>
        </w:rPr>
        <w:t xml:space="preserve"> </w:t>
      </w:r>
      <w:r w:rsidRPr="00112990">
        <w:t>achieving</w:t>
      </w:r>
      <w:r w:rsidRPr="00112990">
        <w:rPr>
          <w:spacing w:val="66"/>
        </w:rPr>
        <w:t xml:space="preserve"> </w:t>
      </w:r>
      <w:r w:rsidRPr="00112990">
        <w:t>it.</w:t>
      </w:r>
      <w:r w:rsidRPr="00112990">
        <w:rPr>
          <w:spacing w:val="-64"/>
        </w:rPr>
        <w:t xml:space="preserve"> </w:t>
      </w:r>
      <w:r w:rsidRPr="00112990">
        <w:t>Data</w:t>
      </w:r>
      <w:r w:rsidRPr="00112990">
        <w:rPr>
          <w:spacing w:val="40"/>
        </w:rPr>
        <w:t xml:space="preserve"> </w:t>
      </w:r>
      <w:r w:rsidRPr="00112990">
        <w:t>has</w:t>
      </w:r>
      <w:r w:rsidRPr="00112990">
        <w:rPr>
          <w:spacing w:val="45"/>
        </w:rPr>
        <w:t xml:space="preserve"> </w:t>
      </w:r>
      <w:r w:rsidRPr="00112990">
        <w:t>the</w:t>
      </w:r>
      <w:r w:rsidRPr="00112990">
        <w:rPr>
          <w:spacing w:val="41"/>
        </w:rPr>
        <w:t xml:space="preserve"> </w:t>
      </w:r>
      <w:r w:rsidRPr="00112990">
        <w:t>power</w:t>
      </w:r>
      <w:r w:rsidRPr="00112990">
        <w:rPr>
          <w:spacing w:val="42"/>
        </w:rPr>
        <w:t xml:space="preserve"> </w:t>
      </w:r>
      <w:r w:rsidRPr="00112990">
        <w:t>to</w:t>
      </w:r>
      <w:r w:rsidRPr="00112990">
        <w:rPr>
          <w:spacing w:val="40"/>
        </w:rPr>
        <w:t xml:space="preserve"> </w:t>
      </w:r>
      <w:r w:rsidRPr="00112990">
        <w:t>unlock</w:t>
      </w:r>
      <w:r w:rsidRPr="00112990">
        <w:rPr>
          <w:spacing w:val="39"/>
        </w:rPr>
        <w:t xml:space="preserve"> </w:t>
      </w:r>
      <w:r w:rsidRPr="00112990">
        <w:t>insight,</w:t>
      </w:r>
      <w:r w:rsidRPr="00112990">
        <w:rPr>
          <w:spacing w:val="46"/>
        </w:rPr>
        <w:t xml:space="preserve"> </w:t>
      </w:r>
      <w:r w:rsidRPr="00112990">
        <w:t>shine</w:t>
      </w:r>
      <w:r w:rsidRPr="00112990">
        <w:rPr>
          <w:spacing w:val="40"/>
        </w:rPr>
        <w:t xml:space="preserve"> </w:t>
      </w:r>
      <w:r w:rsidRPr="00112990">
        <w:t>a</w:t>
      </w:r>
      <w:r w:rsidRPr="00112990">
        <w:rPr>
          <w:spacing w:val="47"/>
        </w:rPr>
        <w:t xml:space="preserve"> </w:t>
      </w:r>
      <w:r w:rsidRPr="00112990">
        <w:t>light</w:t>
      </w:r>
      <w:r w:rsidRPr="00112990">
        <w:rPr>
          <w:spacing w:val="39"/>
        </w:rPr>
        <w:t xml:space="preserve"> </w:t>
      </w:r>
      <w:r w:rsidRPr="00112990">
        <w:t>on</w:t>
      </w:r>
      <w:r w:rsidRPr="00112990">
        <w:rPr>
          <w:spacing w:val="40"/>
        </w:rPr>
        <w:t xml:space="preserve"> </w:t>
      </w:r>
      <w:r w:rsidRPr="00112990">
        <w:t>progress</w:t>
      </w:r>
      <w:r w:rsidRPr="00112990">
        <w:rPr>
          <w:spacing w:val="39"/>
        </w:rPr>
        <w:t xml:space="preserve"> </w:t>
      </w:r>
      <w:r w:rsidRPr="00112990">
        <w:t>and</w:t>
      </w:r>
      <w:r w:rsidRPr="00112990">
        <w:rPr>
          <w:spacing w:val="41"/>
        </w:rPr>
        <w:t xml:space="preserve"> </w:t>
      </w:r>
      <w:r w:rsidRPr="00112990">
        <w:t>empower</w:t>
      </w:r>
      <w:r w:rsidRPr="00112990">
        <w:rPr>
          <w:spacing w:val="-64"/>
        </w:rPr>
        <w:t xml:space="preserve"> </w:t>
      </w:r>
      <w:r w:rsidRPr="00112990">
        <w:t>people</w:t>
      </w:r>
      <w:r w:rsidRPr="00112990">
        <w:rPr>
          <w:spacing w:val="18"/>
        </w:rPr>
        <w:t xml:space="preserve"> </w:t>
      </w:r>
      <w:r w:rsidRPr="00112990">
        <w:t>to</w:t>
      </w:r>
      <w:r w:rsidRPr="00112990">
        <w:rPr>
          <w:spacing w:val="18"/>
        </w:rPr>
        <w:t xml:space="preserve"> </w:t>
      </w:r>
      <w:r w:rsidRPr="00112990">
        <w:t>increase</w:t>
      </w:r>
      <w:r w:rsidRPr="00112990">
        <w:rPr>
          <w:spacing w:val="18"/>
        </w:rPr>
        <w:t xml:space="preserve"> </w:t>
      </w:r>
      <w:r w:rsidRPr="00112990">
        <w:t>accountability.</w:t>
      </w:r>
    </w:p>
    <w:p w14:paraId="72DE3BC6" w14:textId="77777777" w:rsidR="00EB1566" w:rsidRDefault="00EB1566" w:rsidP="00EB1566">
      <w:r w:rsidRPr="00112990">
        <w:t>We</w:t>
      </w:r>
      <w:r w:rsidRPr="00112990">
        <w:rPr>
          <w:spacing w:val="38"/>
        </w:rPr>
        <w:t xml:space="preserve"> </w:t>
      </w:r>
      <w:r w:rsidRPr="00112990">
        <w:t>focus</w:t>
      </w:r>
      <w:r w:rsidRPr="00112990">
        <w:rPr>
          <w:spacing w:val="37"/>
        </w:rPr>
        <w:t xml:space="preserve"> </w:t>
      </w:r>
      <w:r w:rsidRPr="00112990">
        <w:t>on</w:t>
      </w:r>
      <w:r w:rsidRPr="00112990">
        <w:rPr>
          <w:spacing w:val="38"/>
        </w:rPr>
        <w:t xml:space="preserve"> </w:t>
      </w:r>
      <w:r w:rsidRPr="00112990">
        <w:t>three</w:t>
      </w:r>
      <w:r w:rsidRPr="00112990">
        <w:rPr>
          <w:spacing w:val="39"/>
        </w:rPr>
        <w:t xml:space="preserve"> </w:t>
      </w:r>
      <w:r w:rsidRPr="00112990">
        <w:t>core</w:t>
      </w:r>
      <w:r w:rsidRPr="00112990">
        <w:rPr>
          <w:spacing w:val="44"/>
        </w:rPr>
        <w:t xml:space="preserve"> </w:t>
      </w:r>
      <w:r w:rsidRPr="00112990">
        <w:t>areas</w:t>
      </w:r>
      <w:r w:rsidRPr="00112990">
        <w:rPr>
          <w:spacing w:val="44"/>
        </w:rPr>
        <w:t xml:space="preserve"> </w:t>
      </w:r>
      <w:r w:rsidRPr="00112990">
        <w:t>to</w:t>
      </w:r>
      <w:r w:rsidRPr="00112990">
        <w:rPr>
          <w:spacing w:val="38"/>
        </w:rPr>
        <w:t xml:space="preserve"> </w:t>
      </w:r>
      <w:r w:rsidRPr="00112990">
        <w:t>maximise</w:t>
      </w:r>
      <w:r w:rsidRPr="00112990">
        <w:rPr>
          <w:spacing w:val="38"/>
        </w:rPr>
        <w:t xml:space="preserve"> </w:t>
      </w:r>
      <w:r w:rsidRPr="00112990">
        <w:t>our</w:t>
      </w:r>
      <w:r w:rsidRPr="00112990">
        <w:rPr>
          <w:spacing w:val="45"/>
        </w:rPr>
        <w:t xml:space="preserve"> </w:t>
      </w:r>
      <w:r w:rsidRPr="00112990">
        <w:t>impact</w:t>
      </w:r>
      <w:r w:rsidRPr="00112990">
        <w:rPr>
          <w:spacing w:val="37"/>
        </w:rPr>
        <w:t xml:space="preserve"> </w:t>
      </w:r>
      <w:r w:rsidRPr="00112990">
        <w:t>and</w:t>
      </w:r>
      <w:r w:rsidRPr="00112990">
        <w:rPr>
          <w:spacing w:val="38"/>
        </w:rPr>
        <w:t xml:space="preserve"> </w:t>
      </w:r>
      <w:r w:rsidRPr="00112990">
        <w:t>achieve</w:t>
      </w:r>
      <w:r w:rsidRPr="00112990">
        <w:rPr>
          <w:spacing w:val="39"/>
        </w:rPr>
        <w:t xml:space="preserve"> </w:t>
      </w:r>
      <w:r w:rsidRPr="00112990">
        <w:t>our</w:t>
      </w:r>
      <w:r w:rsidRPr="00112990">
        <w:rPr>
          <w:spacing w:val="39"/>
        </w:rPr>
        <w:t xml:space="preserve"> </w:t>
      </w:r>
      <w:r w:rsidRPr="00112990">
        <w:t>mission:</w:t>
      </w:r>
    </w:p>
    <w:p w14:paraId="52A8174F" w14:textId="77777777" w:rsidR="00EB1566" w:rsidRPr="00E66CC0" w:rsidRDefault="00EB1566" w:rsidP="00E66CC0">
      <w:pPr>
        <w:pStyle w:val="ListParagraph"/>
      </w:pPr>
      <w:r w:rsidRPr="00E66CC0">
        <w:t>Strengthen data ecosystems and improve data quality by helping others to collect, share and manage data and use data responsibility and effectively</w:t>
      </w:r>
    </w:p>
    <w:p w14:paraId="15931F9F" w14:textId="77777777" w:rsidR="00EB1566" w:rsidRPr="00E66CC0" w:rsidRDefault="00EB1566" w:rsidP="00E66CC0">
      <w:pPr>
        <w:pStyle w:val="ListParagraph"/>
      </w:pPr>
      <w:r w:rsidRPr="00E66CC0">
        <w:t xml:space="preserve">Increase use of high-quality, </w:t>
      </w:r>
      <w:proofErr w:type="gramStart"/>
      <w:r w:rsidRPr="00E66CC0">
        <w:t>actionable</w:t>
      </w:r>
      <w:proofErr w:type="gramEnd"/>
      <w:r w:rsidRPr="00E66CC0">
        <w:t xml:space="preserve"> and data-driven analysis that can be used in policy and practice</w:t>
      </w:r>
    </w:p>
    <w:p w14:paraId="4830DC25" w14:textId="77777777" w:rsidR="00EB1566" w:rsidRPr="006274ED" w:rsidRDefault="00EB1566" w:rsidP="00E66CC0">
      <w:pPr>
        <w:pStyle w:val="ListParagraph"/>
      </w:pPr>
      <w:r w:rsidRPr="00E66CC0">
        <w:t xml:space="preserve">Create a culture of data use by growing people’s skills, </w:t>
      </w:r>
      <w:proofErr w:type="gramStart"/>
      <w:r w:rsidRPr="00E66CC0">
        <w:t>expertise</w:t>
      </w:r>
      <w:proofErr w:type="gramEnd"/>
      <w:r w:rsidRPr="00E66CC0">
        <w:t xml:space="preserve"> and confidence in data.</w:t>
      </w:r>
    </w:p>
    <w:p w14:paraId="157A58ED" w14:textId="77777777" w:rsidR="00EB1566" w:rsidRDefault="00EB1566" w:rsidP="00EB1566">
      <w:r w:rsidRPr="00112990">
        <w:t>And</w:t>
      </w:r>
      <w:r w:rsidRPr="00112990">
        <w:rPr>
          <w:spacing w:val="35"/>
        </w:rPr>
        <w:t xml:space="preserve"> </w:t>
      </w:r>
      <w:r w:rsidRPr="00112990">
        <w:t>we</w:t>
      </w:r>
      <w:r w:rsidRPr="00112990">
        <w:rPr>
          <w:spacing w:val="36"/>
        </w:rPr>
        <w:t xml:space="preserve"> </w:t>
      </w:r>
      <w:r w:rsidRPr="00112990">
        <w:t>support</w:t>
      </w:r>
      <w:r w:rsidRPr="00112990">
        <w:rPr>
          <w:spacing w:val="34"/>
        </w:rPr>
        <w:t xml:space="preserve"> </w:t>
      </w:r>
      <w:r w:rsidRPr="00112990">
        <w:t>partners</w:t>
      </w:r>
      <w:r w:rsidRPr="00112990">
        <w:rPr>
          <w:spacing w:val="35"/>
        </w:rPr>
        <w:t xml:space="preserve"> </w:t>
      </w:r>
      <w:r w:rsidRPr="00112990">
        <w:t>to:</w:t>
      </w:r>
    </w:p>
    <w:p w14:paraId="11B23BA4" w14:textId="77777777" w:rsidR="00EB1566" w:rsidRPr="00E66CC0" w:rsidRDefault="00EB1566" w:rsidP="00E66CC0">
      <w:pPr>
        <w:pStyle w:val="ListParagraph"/>
      </w:pPr>
      <w:r w:rsidRPr="00E66CC0">
        <w:t>Better respond to people’s needs through improved quality and use of data and evidence in policymaking</w:t>
      </w:r>
    </w:p>
    <w:p w14:paraId="7DA6B740" w14:textId="77777777" w:rsidR="00EB1566" w:rsidRPr="00E66CC0" w:rsidRDefault="00EB1566" w:rsidP="00E66CC0">
      <w:pPr>
        <w:pStyle w:val="ListParagraph"/>
      </w:pPr>
      <w:r w:rsidRPr="00E66CC0">
        <w:t>Improve the quantity, quality and coherence of public finance and private investment</w:t>
      </w:r>
    </w:p>
    <w:p w14:paraId="7FD106AF" w14:textId="77777777" w:rsidR="00EB1566" w:rsidRPr="00E66CC0" w:rsidRDefault="00EB1566" w:rsidP="00E66CC0">
      <w:pPr>
        <w:pStyle w:val="ListParagraph"/>
      </w:pPr>
      <w:r w:rsidRPr="00E66CC0">
        <w:t>Challenge systemic and structural barriers to equity and support the reform of existing systems.</w:t>
      </w:r>
    </w:p>
    <w:p w14:paraId="10FA7245" w14:textId="77777777" w:rsidR="00EB1566" w:rsidRPr="00112990" w:rsidRDefault="00EB1566" w:rsidP="00EB1566">
      <w:r w:rsidRPr="00112990">
        <w:t>We</w:t>
      </w:r>
      <w:r w:rsidRPr="00112990">
        <w:rPr>
          <w:spacing w:val="51"/>
        </w:rPr>
        <w:t xml:space="preserve"> </w:t>
      </w:r>
      <w:r w:rsidRPr="00112990">
        <w:t>work</w:t>
      </w:r>
      <w:r w:rsidRPr="00112990">
        <w:rPr>
          <w:spacing w:val="44"/>
        </w:rPr>
        <w:t xml:space="preserve"> </w:t>
      </w:r>
      <w:r w:rsidRPr="00112990">
        <w:t>at</w:t>
      </w:r>
      <w:r w:rsidRPr="00112990">
        <w:rPr>
          <w:spacing w:val="42"/>
        </w:rPr>
        <w:t xml:space="preserve"> </w:t>
      </w:r>
      <w:r w:rsidRPr="00112990">
        <w:t>global,</w:t>
      </w:r>
      <w:r w:rsidRPr="00112990">
        <w:rPr>
          <w:spacing w:val="43"/>
        </w:rPr>
        <w:t xml:space="preserve"> </w:t>
      </w:r>
      <w:r w:rsidRPr="00112990">
        <w:t>national</w:t>
      </w:r>
      <w:r w:rsidRPr="00112990">
        <w:rPr>
          <w:spacing w:val="41"/>
        </w:rPr>
        <w:t xml:space="preserve"> </w:t>
      </w:r>
      <w:r w:rsidRPr="00112990">
        <w:t>and</w:t>
      </w:r>
      <w:r w:rsidRPr="00112990">
        <w:rPr>
          <w:spacing w:val="44"/>
        </w:rPr>
        <w:t xml:space="preserve"> </w:t>
      </w:r>
      <w:r w:rsidRPr="00112990">
        <w:t>local</w:t>
      </w:r>
      <w:r w:rsidRPr="00112990">
        <w:rPr>
          <w:spacing w:val="41"/>
        </w:rPr>
        <w:t xml:space="preserve"> </w:t>
      </w:r>
      <w:r w:rsidRPr="00112990">
        <w:t>levels,</w:t>
      </w:r>
      <w:r w:rsidRPr="00112990">
        <w:rPr>
          <w:spacing w:val="43"/>
        </w:rPr>
        <w:t xml:space="preserve"> </w:t>
      </w:r>
      <w:r w:rsidRPr="00112990">
        <w:t>through</w:t>
      </w:r>
      <w:r w:rsidRPr="00112990">
        <w:rPr>
          <w:spacing w:val="44"/>
        </w:rPr>
        <w:t xml:space="preserve"> </w:t>
      </w:r>
      <w:r w:rsidRPr="00112990">
        <w:t>a</w:t>
      </w:r>
      <w:r w:rsidRPr="00112990">
        <w:rPr>
          <w:spacing w:val="44"/>
        </w:rPr>
        <w:t xml:space="preserve"> </w:t>
      </w:r>
      <w:r w:rsidRPr="00112990">
        <w:t>global</w:t>
      </w:r>
      <w:r w:rsidRPr="00112990">
        <w:rPr>
          <w:spacing w:val="41"/>
        </w:rPr>
        <w:t xml:space="preserve"> </w:t>
      </w:r>
      <w:r w:rsidRPr="00112990">
        <w:t>hub</w:t>
      </w:r>
      <w:r w:rsidRPr="00112990">
        <w:rPr>
          <w:spacing w:val="52"/>
        </w:rPr>
        <w:t xml:space="preserve"> </w:t>
      </w:r>
      <w:r w:rsidRPr="00112990">
        <w:t>connected</w:t>
      </w:r>
      <w:r w:rsidRPr="00112990">
        <w:rPr>
          <w:spacing w:val="47"/>
        </w:rPr>
        <w:t xml:space="preserve"> </w:t>
      </w:r>
      <w:proofErr w:type="gramStart"/>
      <w:r w:rsidRPr="00112990">
        <w:rPr>
          <w:spacing w:val="10"/>
        </w:rPr>
        <w:t>to</w:t>
      </w:r>
      <w:r w:rsidRPr="00112990">
        <w:rPr>
          <w:spacing w:val="-63"/>
        </w:rPr>
        <w:t xml:space="preserve"> </w:t>
      </w:r>
      <w:r>
        <w:rPr>
          <w:spacing w:val="-63"/>
        </w:rPr>
        <w:t xml:space="preserve"> </w:t>
      </w:r>
      <w:r w:rsidRPr="00112990">
        <w:t>a</w:t>
      </w:r>
      <w:proofErr w:type="gramEnd"/>
      <w:r w:rsidRPr="00112990">
        <w:rPr>
          <w:spacing w:val="1"/>
        </w:rPr>
        <w:t xml:space="preserve"> </w:t>
      </w:r>
      <w:r w:rsidRPr="00112990">
        <w:t>growing</w:t>
      </w:r>
      <w:r w:rsidRPr="00112990">
        <w:rPr>
          <w:spacing w:val="1"/>
        </w:rPr>
        <w:t xml:space="preserve"> </w:t>
      </w:r>
      <w:r w:rsidRPr="00112990">
        <w:t>network</w:t>
      </w:r>
      <w:r w:rsidRPr="00112990">
        <w:rPr>
          <w:spacing w:val="1"/>
        </w:rPr>
        <w:t xml:space="preserve"> </w:t>
      </w:r>
      <w:r w:rsidRPr="00112990">
        <w:t>of regional</w:t>
      </w:r>
      <w:r w:rsidRPr="00112990">
        <w:rPr>
          <w:spacing w:val="66"/>
        </w:rPr>
        <w:t xml:space="preserve"> </w:t>
      </w:r>
      <w:r w:rsidRPr="00112990">
        <w:t>hubs</w:t>
      </w:r>
      <w:r w:rsidRPr="00112990">
        <w:rPr>
          <w:spacing w:val="67"/>
        </w:rPr>
        <w:t xml:space="preserve"> </w:t>
      </w:r>
      <w:r w:rsidRPr="00112990">
        <w:t>and</w:t>
      </w:r>
      <w:r w:rsidRPr="00112990">
        <w:rPr>
          <w:spacing w:val="67"/>
        </w:rPr>
        <w:t xml:space="preserve"> </w:t>
      </w:r>
      <w:r w:rsidRPr="00112990">
        <w:t>partners.</w:t>
      </w:r>
      <w:r w:rsidRPr="00112990">
        <w:rPr>
          <w:spacing w:val="66"/>
        </w:rPr>
        <w:t xml:space="preserve"> </w:t>
      </w:r>
      <w:r w:rsidRPr="00112990">
        <w:t>In</w:t>
      </w:r>
      <w:r w:rsidRPr="00112990">
        <w:rPr>
          <w:spacing w:val="67"/>
        </w:rPr>
        <w:t xml:space="preserve"> </w:t>
      </w:r>
      <w:r w:rsidRPr="00112990">
        <w:t>the</w:t>
      </w:r>
      <w:r w:rsidRPr="00112990">
        <w:rPr>
          <w:spacing w:val="67"/>
        </w:rPr>
        <w:t xml:space="preserve"> </w:t>
      </w:r>
      <w:r w:rsidRPr="00112990">
        <w:t>last</w:t>
      </w:r>
      <w:r w:rsidRPr="00112990">
        <w:rPr>
          <w:spacing w:val="66"/>
        </w:rPr>
        <w:t xml:space="preserve"> </w:t>
      </w:r>
      <w:r w:rsidRPr="00112990">
        <w:t>five</w:t>
      </w:r>
      <w:r w:rsidRPr="00112990">
        <w:rPr>
          <w:spacing w:val="67"/>
        </w:rPr>
        <w:t xml:space="preserve"> </w:t>
      </w:r>
      <w:r w:rsidRPr="00112990">
        <w:t>years</w:t>
      </w:r>
      <w:r w:rsidRPr="00112990">
        <w:rPr>
          <w:spacing w:val="67"/>
        </w:rPr>
        <w:t xml:space="preserve"> </w:t>
      </w:r>
      <w:r w:rsidRPr="00112990">
        <w:t>alone</w:t>
      </w:r>
      <w:r w:rsidRPr="00112990">
        <w:rPr>
          <w:spacing w:val="1"/>
        </w:rPr>
        <w:t xml:space="preserve"> </w:t>
      </w:r>
      <w:r w:rsidRPr="00112990">
        <w:t>our</w:t>
      </w:r>
      <w:r w:rsidRPr="00112990">
        <w:rPr>
          <w:spacing w:val="48"/>
        </w:rPr>
        <w:t xml:space="preserve"> </w:t>
      </w:r>
      <w:r w:rsidRPr="00112990">
        <w:t>work</w:t>
      </w:r>
      <w:r w:rsidRPr="00112990">
        <w:rPr>
          <w:spacing w:val="41"/>
        </w:rPr>
        <w:t xml:space="preserve"> </w:t>
      </w:r>
      <w:r w:rsidRPr="00112990">
        <w:t>has</w:t>
      </w:r>
      <w:r w:rsidRPr="00112990">
        <w:rPr>
          <w:spacing w:val="40"/>
        </w:rPr>
        <w:t xml:space="preserve"> </w:t>
      </w:r>
      <w:r w:rsidRPr="00112990">
        <w:t>covered</w:t>
      </w:r>
      <w:r w:rsidRPr="00112990">
        <w:rPr>
          <w:spacing w:val="42"/>
        </w:rPr>
        <w:t xml:space="preserve"> </w:t>
      </w:r>
      <w:r w:rsidRPr="00112990">
        <w:t>78</w:t>
      </w:r>
      <w:r w:rsidRPr="00112990">
        <w:rPr>
          <w:spacing w:val="42"/>
        </w:rPr>
        <w:t xml:space="preserve"> </w:t>
      </w:r>
      <w:r w:rsidRPr="00112990">
        <w:t>countries</w:t>
      </w:r>
      <w:r w:rsidRPr="00112990">
        <w:rPr>
          <w:spacing w:val="41"/>
        </w:rPr>
        <w:t xml:space="preserve"> </w:t>
      </w:r>
      <w:r w:rsidRPr="00112990">
        <w:t>and</w:t>
      </w:r>
      <w:r w:rsidRPr="00112990">
        <w:rPr>
          <w:spacing w:val="42"/>
        </w:rPr>
        <w:t xml:space="preserve"> </w:t>
      </w:r>
      <w:r w:rsidRPr="00112990">
        <w:t>we</w:t>
      </w:r>
      <w:r w:rsidRPr="00112990">
        <w:rPr>
          <w:spacing w:val="35"/>
        </w:rPr>
        <w:t xml:space="preserve"> </w:t>
      </w:r>
      <w:r w:rsidRPr="00112990">
        <w:t>currently</w:t>
      </w:r>
      <w:r w:rsidRPr="00112990">
        <w:rPr>
          <w:spacing w:val="41"/>
        </w:rPr>
        <w:t xml:space="preserve"> </w:t>
      </w:r>
      <w:r w:rsidRPr="00112990">
        <w:t>have</w:t>
      </w:r>
      <w:r w:rsidRPr="00112990">
        <w:rPr>
          <w:spacing w:val="49"/>
        </w:rPr>
        <w:t xml:space="preserve"> </w:t>
      </w:r>
      <w:r w:rsidRPr="00112990">
        <w:t>staff</w:t>
      </w:r>
      <w:r w:rsidRPr="00112990">
        <w:rPr>
          <w:spacing w:val="40"/>
        </w:rPr>
        <w:t xml:space="preserve"> </w:t>
      </w:r>
      <w:r w:rsidRPr="00112990">
        <w:t>based</w:t>
      </w:r>
      <w:r w:rsidRPr="00112990">
        <w:rPr>
          <w:spacing w:val="42"/>
        </w:rPr>
        <w:t xml:space="preserve"> </w:t>
      </w:r>
      <w:r w:rsidRPr="00112990">
        <w:t>in</w:t>
      </w:r>
      <w:r w:rsidRPr="00112990">
        <w:rPr>
          <w:spacing w:val="42"/>
        </w:rPr>
        <w:t xml:space="preserve"> </w:t>
      </w:r>
      <w:proofErr w:type="gramStart"/>
      <w:r w:rsidRPr="00112990">
        <w:t>Kenya,</w:t>
      </w:r>
      <w:r>
        <w:t xml:space="preserve"> </w:t>
      </w:r>
      <w:r w:rsidRPr="00112990">
        <w:rPr>
          <w:spacing w:val="-63"/>
        </w:rPr>
        <w:t xml:space="preserve"> </w:t>
      </w:r>
      <w:r>
        <w:rPr>
          <w:spacing w:val="-63"/>
        </w:rPr>
        <w:t xml:space="preserve"> </w:t>
      </w:r>
      <w:proofErr w:type="gramEnd"/>
      <w:r>
        <w:rPr>
          <w:spacing w:val="-63"/>
        </w:rPr>
        <w:t xml:space="preserve">      </w:t>
      </w:r>
      <w:r w:rsidRPr="00112990">
        <w:t>Uganda,</w:t>
      </w:r>
      <w:r w:rsidRPr="00112990">
        <w:rPr>
          <w:spacing w:val="15"/>
        </w:rPr>
        <w:t xml:space="preserve"> </w:t>
      </w:r>
      <w:r w:rsidRPr="00112990">
        <w:t>the</w:t>
      </w:r>
      <w:r w:rsidRPr="00112990">
        <w:rPr>
          <w:spacing w:val="17"/>
        </w:rPr>
        <w:t xml:space="preserve"> </w:t>
      </w:r>
      <w:r w:rsidRPr="00112990">
        <w:t>US</w:t>
      </w:r>
      <w:r w:rsidRPr="00112990">
        <w:rPr>
          <w:spacing w:val="13"/>
        </w:rPr>
        <w:t xml:space="preserve"> </w:t>
      </w:r>
      <w:r w:rsidRPr="00112990">
        <w:t>and</w:t>
      </w:r>
      <w:r w:rsidRPr="00112990">
        <w:rPr>
          <w:spacing w:val="16"/>
        </w:rPr>
        <w:t xml:space="preserve"> </w:t>
      </w:r>
      <w:r w:rsidRPr="00112990">
        <w:t>the</w:t>
      </w:r>
      <w:r w:rsidRPr="00112990">
        <w:rPr>
          <w:spacing w:val="17"/>
        </w:rPr>
        <w:t xml:space="preserve"> </w:t>
      </w:r>
      <w:r w:rsidRPr="00112990">
        <w:t>UK.</w:t>
      </w:r>
    </w:p>
    <w:p w14:paraId="0085C01C" w14:textId="73BFA224" w:rsidR="00584DAA" w:rsidRDefault="00584DAA" w:rsidP="00BE1C79">
      <w:pPr>
        <w:ind w:left="360"/>
      </w:pPr>
    </w:p>
    <w:p w14:paraId="49DD1F68" w14:textId="77777777" w:rsidR="00CE7841" w:rsidRDefault="00CE7841" w:rsidP="00CE7841"/>
    <w:p w14:paraId="4119C73D" w14:textId="77777777" w:rsidR="00CE7841" w:rsidRDefault="00CE7841">
      <w:pPr>
        <w:spacing w:before="0" w:line="240" w:lineRule="auto"/>
        <w:rPr>
          <w:rFonts w:asciiTheme="majorHAnsi" w:eastAsiaTheme="majorEastAsia" w:hAnsiTheme="majorHAnsi" w:cstheme="majorBidi"/>
          <w:b/>
          <w:bCs/>
          <w:color w:val="E8443A" w:themeColor="text2"/>
          <w:sz w:val="52"/>
          <w:szCs w:val="32"/>
        </w:rPr>
      </w:pPr>
      <w:r>
        <w:br w:type="page"/>
      </w:r>
    </w:p>
    <w:p w14:paraId="23DE80A3" w14:textId="77777777" w:rsidR="00292F13" w:rsidRDefault="00292F13" w:rsidP="00292F13">
      <w:pPr>
        <w:pStyle w:val="Heading1"/>
      </w:pPr>
      <w:r w:rsidRPr="00292F13">
        <w:lastRenderedPageBreak/>
        <w:t xml:space="preserve">Head of Finance </w:t>
      </w:r>
    </w:p>
    <w:p w14:paraId="4C94B583" w14:textId="3624264F" w:rsidR="0021738C" w:rsidRDefault="00F45E33" w:rsidP="00292F13">
      <w:pPr>
        <w:pStyle w:val="Heading2"/>
      </w:pPr>
      <w:r w:rsidRPr="008C2FD3">
        <w:rPr>
          <w:color w:val="453F43" w:themeColor="background2"/>
        </w:rPr>
        <w:t>Role content and purpose</w:t>
      </w:r>
    </w:p>
    <w:p w14:paraId="34C764B9" w14:textId="77777777" w:rsidR="00292F13" w:rsidRDefault="00292F13" w:rsidP="00292F13">
      <w:r>
        <w:t xml:space="preserve">Reporting to the Chief Operating Officer, the role is accountable for all financial management and senior accounting operations in accordance with GAAP. This includes oversight of the production of monthly financial reports; leadership of the Finance Team; maintenance of the finance system, financial controls and budgets, and management of audits to help the organisation to deliver its strategic objectives. </w:t>
      </w:r>
    </w:p>
    <w:p w14:paraId="606FD55C" w14:textId="77777777" w:rsidR="00292F13" w:rsidRDefault="00292F13" w:rsidP="00292F13">
      <w:r>
        <w:t>The postholder will have a strong understanding of financial management for both limited companies and not-for-profit organisations working together and apart, to ensure Development Initiatives is financially sustainable and able to achieve its mission impact.</w:t>
      </w:r>
    </w:p>
    <w:p w14:paraId="3D59278D" w14:textId="77777777" w:rsidR="00292F13" w:rsidRDefault="00292F13" w:rsidP="00292F13">
      <w:r>
        <w:t xml:space="preserve">The postholder will provide financial business partnering support to colleagues at all levels and will be a trusted adviser with the ability to aid non-finance staff with financial decision-making. </w:t>
      </w:r>
    </w:p>
    <w:p w14:paraId="204F331A" w14:textId="77777777" w:rsidR="00292F13" w:rsidRDefault="00292F13" w:rsidP="00292F13">
      <w:r>
        <w:t xml:space="preserve">In addition, the role requires a high level of experience in leading a team, nurturing </w:t>
      </w:r>
      <w:proofErr w:type="gramStart"/>
      <w:r>
        <w:t>talent</w:t>
      </w:r>
      <w:proofErr w:type="gramEnd"/>
      <w:r>
        <w:t xml:space="preserve"> and equipping staff to grow and develop to encourage delegation and empowerment.</w:t>
      </w:r>
    </w:p>
    <w:p w14:paraId="0085F571" w14:textId="57A527AE" w:rsidR="00655258" w:rsidRPr="008C2FD3" w:rsidRDefault="00655258" w:rsidP="00655258">
      <w:pPr>
        <w:pStyle w:val="Heading2"/>
        <w:rPr>
          <w:color w:val="453F43" w:themeColor="background2"/>
        </w:rPr>
      </w:pPr>
      <w:r w:rsidRPr="008C2FD3">
        <w:rPr>
          <w:color w:val="453F43" w:themeColor="background2"/>
        </w:rPr>
        <w:t>Contractual details</w:t>
      </w:r>
    </w:p>
    <w:p w14:paraId="2E25A627" w14:textId="59BDEA20" w:rsidR="00655258" w:rsidRDefault="00655258" w:rsidP="00655258">
      <w:pPr>
        <w:tabs>
          <w:tab w:val="left" w:pos="1701"/>
        </w:tabs>
        <w:spacing w:line="240" w:lineRule="auto"/>
        <w:contextualSpacing/>
        <w:rPr>
          <w:szCs w:val="20"/>
        </w:rPr>
      </w:pPr>
      <w:r w:rsidRPr="00D764EB">
        <w:t>Start date:</w:t>
      </w:r>
      <w:r w:rsidRPr="00D764EB">
        <w:tab/>
      </w:r>
      <w:r w:rsidR="00292F13">
        <w:t xml:space="preserve">As soon as possible  </w:t>
      </w:r>
    </w:p>
    <w:p w14:paraId="7563DF30" w14:textId="67B2B3D0" w:rsidR="00655258" w:rsidRPr="00390399" w:rsidRDefault="00655258" w:rsidP="00655258">
      <w:pPr>
        <w:tabs>
          <w:tab w:val="left" w:pos="1701"/>
        </w:tabs>
        <w:spacing w:line="240" w:lineRule="auto"/>
        <w:contextualSpacing/>
        <w:rPr>
          <w:szCs w:val="20"/>
        </w:rPr>
      </w:pPr>
      <w:r>
        <w:rPr>
          <w:szCs w:val="20"/>
        </w:rPr>
        <w:t>Length:</w:t>
      </w:r>
      <w:r>
        <w:rPr>
          <w:szCs w:val="20"/>
        </w:rPr>
        <w:tab/>
      </w:r>
      <w:r w:rsidR="00292F13">
        <w:t xml:space="preserve">Full-time, permanent  </w:t>
      </w:r>
    </w:p>
    <w:p w14:paraId="09CF63A0" w14:textId="7DCFC102" w:rsidR="002E755B" w:rsidRDefault="00655258" w:rsidP="002E755B">
      <w:pPr>
        <w:tabs>
          <w:tab w:val="left" w:pos="1701"/>
        </w:tabs>
        <w:spacing w:line="240" w:lineRule="auto"/>
        <w:ind w:left="1695" w:hanging="1695"/>
        <w:contextualSpacing/>
      </w:pPr>
      <w:r w:rsidRPr="00390399">
        <w:rPr>
          <w:szCs w:val="20"/>
        </w:rPr>
        <w:t xml:space="preserve">Location: </w:t>
      </w:r>
      <w:r w:rsidRPr="00390399">
        <w:rPr>
          <w:szCs w:val="20"/>
        </w:rPr>
        <w:tab/>
      </w:r>
      <w:r w:rsidR="00292F13">
        <w:t>This role is based in DI’s Bristol office, located at First Floor Centre, The Quorum, Bond Street South, Bristol, BS1 3AE, UK. However, we offer a blended approach to work and home to allow our employees to work a</w:t>
      </w:r>
      <w:r w:rsidR="00DF0B37">
        <w:t>ccording to</w:t>
      </w:r>
      <w:r w:rsidR="00292F13">
        <w:t xml:space="preserve"> their preferences.</w:t>
      </w:r>
    </w:p>
    <w:p w14:paraId="1F0A1191" w14:textId="4825C08C" w:rsidR="00292F13" w:rsidRPr="00D764EB" w:rsidRDefault="00292F13" w:rsidP="002E755B">
      <w:pPr>
        <w:tabs>
          <w:tab w:val="left" w:pos="1701"/>
        </w:tabs>
        <w:spacing w:line="240" w:lineRule="auto"/>
        <w:ind w:left="1695" w:hanging="1695"/>
        <w:contextualSpacing/>
      </w:pPr>
      <w:r>
        <w:t>Level:</w:t>
      </w:r>
      <w:r>
        <w:tab/>
        <w:t>Career level 4</w:t>
      </w:r>
    </w:p>
    <w:p w14:paraId="557180FB" w14:textId="3625B384" w:rsidR="00655258" w:rsidRPr="00D764EB" w:rsidRDefault="00655258" w:rsidP="00F20400">
      <w:pPr>
        <w:tabs>
          <w:tab w:val="left" w:pos="1701"/>
        </w:tabs>
        <w:spacing w:line="240" w:lineRule="auto"/>
        <w:contextualSpacing/>
      </w:pPr>
      <w:r w:rsidRPr="00D764EB">
        <w:t xml:space="preserve">Salary: </w:t>
      </w:r>
      <w:r w:rsidRPr="00D764EB">
        <w:tab/>
      </w:r>
      <w:r w:rsidR="00292F13" w:rsidRPr="00292F13">
        <w:t>£48,000−£53,000 per annum, depending on experience</w:t>
      </w:r>
    </w:p>
    <w:p w14:paraId="7E6DEEC7" w14:textId="110B9910" w:rsidR="00655258" w:rsidRPr="00D764EB" w:rsidRDefault="00655258" w:rsidP="00655258">
      <w:pPr>
        <w:tabs>
          <w:tab w:val="left" w:pos="1701"/>
        </w:tabs>
        <w:spacing w:line="240" w:lineRule="auto"/>
        <w:ind w:left="1695" w:hanging="1695"/>
        <w:contextualSpacing/>
      </w:pPr>
      <w:r w:rsidRPr="00D764EB">
        <w:t xml:space="preserve">Hours:  </w:t>
      </w:r>
      <w:r w:rsidRPr="00D764EB">
        <w:tab/>
        <w:t>35 hours a week</w:t>
      </w:r>
    </w:p>
    <w:p w14:paraId="5A6E4113" w14:textId="46E41859" w:rsidR="00655258" w:rsidRPr="00D764EB" w:rsidRDefault="00655258" w:rsidP="00655258">
      <w:pPr>
        <w:tabs>
          <w:tab w:val="left" w:pos="1701"/>
        </w:tabs>
        <w:spacing w:line="240" w:lineRule="auto"/>
        <w:ind w:left="1695" w:hanging="1695"/>
        <w:contextualSpacing/>
      </w:pPr>
      <w:r w:rsidRPr="00D764EB">
        <w:t xml:space="preserve">Probation: </w:t>
      </w:r>
      <w:r w:rsidRPr="00D764EB">
        <w:tab/>
        <w:t>3 months</w:t>
      </w:r>
    </w:p>
    <w:p w14:paraId="4DCB04DA" w14:textId="1155C0D4" w:rsidR="00655258" w:rsidRDefault="00655258" w:rsidP="00F20400">
      <w:pPr>
        <w:tabs>
          <w:tab w:val="left" w:pos="1701"/>
        </w:tabs>
        <w:spacing w:line="240" w:lineRule="auto"/>
        <w:ind w:left="1701" w:hanging="1701"/>
        <w:contextualSpacing/>
      </w:pPr>
      <w:r w:rsidRPr="00D764EB">
        <w:t>Leave:</w:t>
      </w:r>
      <w:r w:rsidRPr="00D764EB">
        <w:tab/>
        <w:t>25 days pro rata, plus all bank/public holidays</w:t>
      </w:r>
    </w:p>
    <w:p w14:paraId="4CFAE2BE" w14:textId="77777777" w:rsidR="0021738C" w:rsidRPr="008C2FD3" w:rsidRDefault="00B11C20">
      <w:pPr>
        <w:pStyle w:val="Heading2"/>
        <w:rPr>
          <w:color w:val="453F43" w:themeColor="background2"/>
        </w:rPr>
      </w:pPr>
      <w:r w:rsidRPr="008C2FD3">
        <w:rPr>
          <w:color w:val="453F43" w:themeColor="background2"/>
        </w:rPr>
        <w:t xml:space="preserve">Duties </w:t>
      </w:r>
      <w:r w:rsidR="008D2E2B" w:rsidRPr="008C2FD3">
        <w:rPr>
          <w:color w:val="453F43" w:themeColor="background2"/>
        </w:rPr>
        <w:t>and r</w:t>
      </w:r>
      <w:r w:rsidRPr="008C2FD3">
        <w:rPr>
          <w:color w:val="453F43" w:themeColor="background2"/>
        </w:rPr>
        <w:t>esponsibilities</w:t>
      </w:r>
    </w:p>
    <w:p w14:paraId="48F14BF7" w14:textId="06423FE7" w:rsidR="000F2466" w:rsidRPr="008C2FD3" w:rsidRDefault="001B35A5" w:rsidP="00614CD1">
      <w:pPr>
        <w:pStyle w:val="Heading3"/>
        <w:rPr>
          <w:color w:val="453F43" w:themeColor="background2"/>
          <w:lang w:eastAsia="en-GB"/>
        </w:rPr>
      </w:pPr>
      <w:r w:rsidRPr="008C2FD3">
        <w:rPr>
          <w:color w:val="453F43" w:themeColor="background2"/>
          <w:lang w:eastAsia="en-GB"/>
        </w:rPr>
        <w:t>Technical duties</w:t>
      </w:r>
    </w:p>
    <w:p w14:paraId="190C140E" w14:textId="11307DE7" w:rsidR="001B35A5" w:rsidRPr="00DF0B37" w:rsidRDefault="001B35A5" w:rsidP="00E66CC0">
      <w:pPr>
        <w:pStyle w:val="ListParagraph"/>
      </w:pPr>
      <w:r w:rsidRPr="00DF0B37">
        <w:t>Ensure financial dashboards provide insightful financial management information with regards to revenue, spending trends, time and KPI analys</w:t>
      </w:r>
      <w:r w:rsidR="00DF0B37" w:rsidRPr="00DF0B37">
        <w:t>e</w:t>
      </w:r>
      <w:r w:rsidRPr="00DF0B37">
        <w:t xml:space="preserve">s. </w:t>
      </w:r>
    </w:p>
    <w:p w14:paraId="7F6A2191" w14:textId="0C5AC603" w:rsidR="001B35A5" w:rsidRPr="00DF0B37" w:rsidRDefault="001B35A5" w:rsidP="00E66CC0">
      <w:pPr>
        <w:pStyle w:val="ListParagraph"/>
      </w:pPr>
      <w:r w:rsidRPr="00DF0B37">
        <w:t>Deliver periodic financial outputs such as weekly labour utilisation reports, monthly management accounts (including cashflow forecasting), monthly department reports</w:t>
      </w:r>
      <w:r w:rsidR="00B45018">
        <w:t xml:space="preserve"> and</w:t>
      </w:r>
      <w:r w:rsidRPr="00DF0B37">
        <w:t xml:space="preserve"> quarterly forecasts. </w:t>
      </w:r>
    </w:p>
    <w:p w14:paraId="2235C332" w14:textId="5F360A82" w:rsidR="001B35A5" w:rsidRPr="00DF0B37" w:rsidRDefault="000D0354" w:rsidP="00E66CC0">
      <w:pPr>
        <w:pStyle w:val="ListParagraph"/>
      </w:pPr>
      <w:r>
        <w:lastRenderedPageBreak/>
        <w:t>Lead on and w</w:t>
      </w:r>
      <w:r w:rsidR="001B35A5" w:rsidRPr="00DF0B37">
        <w:t xml:space="preserve">ork closely with the Head of Projects and Programmes on annual organisational budgets and quarterly reforecasting. </w:t>
      </w:r>
    </w:p>
    <w:p w14:paraId="038E0C51" w14:textId="77777777" w:rsidR="001B35A5" w:rsidRPr="00DF0B37" w:rsidRDefault="001B35A5" w:rsidP="00E66CC0">
      <w:pPr>
        <w:pStyle w:val="ListParagraph"/>
      </w:pPr>
      <w:r w:rsidRPr="00DF0B37">
        <w:t xml:space="preserve">Support the Head of Development in responding to organisational financial risks and opportunities. </w:t>
      </w:r>
    </w:p>
    <w:p w14:paraId="7B7B26E9" w14:textId="77777777" w:rsidR="001B35A5" w:rsidRPr="00DF0B37" w:rsidRDefault="001B35A5" w:rsidP="00E66CC0">
      <w:pPr>
        <w:pStyle w:val="ListParagraph"/>
      </w:pPr>
      <w:r w:rsidRPr="00DF0B37">
        <w:t xml:space="preserve">Work with the Projects and Programme team to support financial proposals. </w:t>
      </w:r>
    </w:p>
    <w:p w14:paraId="3E90AE48" w14:textId="77777777" w:rsidR="001B35A5" w:rsidRPr="00DF0B37" w:rsidRDefault="001B35A5" w:rsidP="00E66CC0">
      <w:pPr>
        <w:pStyle w:val="ListParagraph"/>
      </w:pPr>
      <w:r w:rsidRPr="00DF0B37">
        <w:t xml:space="preserve">Provide leadership on financial fluency, liaising regularly with senior colleagues to provide financial commentary on key reports and work collaboratively across teams, providing high-quality financial input. </w:t>
      </w:r>
    </w:p>
    <w:p w14:paraId="4F7AE0E3" w14:textId="77777777" w:rsidR="001B35A5" w:rsidRPr="00DF0B37" w:rsidRDefault="001B35A5" w:rsidP="00E66CC0">
      <w:pPr>
        <w:pStyle w:val="ListParagraph"/>
      </w:pPr>
      <w:r w:rsidRPr="00DF0B37">
        <w:t xml:space="preserve">Ensure that financial systems are robust and that adequate controls are in place to provide assurance that funds are applied appropriately and provide value for money, that duties are adequately segregated and that there are suitable arrangements in place for detecting and reporting fraud. </w:t>
      </w:r>
    </w:p>
    <w:p w14:paraId="38125169" w14:textId="77777777" w:rsidR="001B35A5" w:rsidRPr="00DF0B37" w:rsidRDefault="001B35A5" w:rsidP="00E66CC0">
      <w:pPr>
        <w:pStyle w:val="ListParagraph"/>
      </w:pPr>
      <w:r w:rsidRPr="00DF0B37">
        <w:t xml:space="preserve">Develop and maintain appropriate finance policies and procedures and ensure that these are communicated and understood by staff and line managers. </w:t>
      </w:r>
    </w:p>
    <w:p w14:paraId="31CA0708" w14:textId="53AA943A" w:rsidR="001B35A5" w:rsidRPr="00DF0B37" w:rsidRDefault="001B35A5" w:rsidP="00E66CC0">
      <w:pPr>
        <w:pStyle w:val="ListParagraph"/>
      </w:pPr>
      <w:r w:rsidRPr="00DF0B37">
        <w:t>Identify and monitor risks and issues</w:t>
      </w:r>
      <w:r w:rsidR="00D9350F">
        <w:t>,</w:t>
      </w:r>
      <w:r w:rsidRPr="00DF0B37">
        <w:t xml:space="preserve"> create </w:t>
      </w:r>
      <w:proofErr w:type="gramStart"/>
      <w:r w:rsidRPr="00DF0B37">
        <w:t>solutions</w:t>
      </w:r>
      <w:proofErr w:type="gramEnd"/>
      <w:r w:rsidRPr="00DF0B37">
        <w:t xml:space="preserve"> </w:t>
      </w:r>
      <w:r w:rsidR="00D9350F">
        <w:t>and</w:t>
      </w:r>
      <w:r w:rsidRPr="00DF0B37">
        <w:t xml:space="preserve"> escalate appropriate risks to the Chief Operating Officer.  </w:t>
      </w:r>
    </w:p>
    <w:p w14:paraId="2E7C883D" w14:textId="77777777" w:rsidR="001B35A5" w:rsidRPr="00DF0B37" w:rsidRDefault="001B35A5" w:rsidP="00E66CC0">
      <w:pPr>
        <w:pStyle w:val="ListParagraph"/>
      </w:pPr>
      <w:r w:rsidRPr="00DF0B37">
        <w:t xml:space="preserve">Manage strong working relationships with external parties, including auditors, banks, software suppliers, foreign exchange brokers and other suppliers and advisors, negotiating contracts and leading on any tender processes. </w:t>
      </w:r>
    </w:p>
    <w:p w14:paraId="3AF69127" w14:textId="59E634BE" w:rsidR="000F2466" w:rsidRPr="008C2FD3" w:rsidRDefault="001B35A5" w:rsidP="00614CD1">
      <w:pPr>
        <w:pStyle w:val="Heading3"/>
        <w:rPr>
          <w:color w:val="453F43" w:themeColor="background2"/>
          <w:lang w:eastAsia="en-GB"/>
        </w:rPr>
      </w:pPr>
      <w:r w:rsidRPr="008C2FD3">
        <w:rPr>
          <w:color w:val="453F43" w:themeColor="background2"/>
          <w:lang w:eastAsia="en-GB"/>
        </w:rPr>
        <w:t>Strategic scope</w:t>
      </w:r>
    </w:p>
    <w:p w14:paraId="433A35CA" w14:textId="77777777" w:rsidR="001B35A5" w:rsidRPr="00DF0B37" w:rsidRDefault="001B35A5" w:rsidP="00E66CC0">
      <w:pPr>
        <w:pStyle w:val="ListParagraph"/>
      </w:pPr>
      <w:bookmarkStart w:id="2" w:name="_heading=h.yfu2y7545kft" w:colFirst="0" w:colLast="0"/>
      <w:bookmarkEnd w:id="2"/>
      <w:r w:rsidRPr="00DF0B37">
        <w:t xml:space="preserve">Support the development and implementation of the finance strategy in line with organisational goals. </w:t>
      </w:r>
    </w:p>
    <w:p w14:paraId="2B2E5330" w14:textId="77777777" w:rsidR="001B35A5" w:rsidRPr="00DF0B37" w:rsidRDefault="001B35A5" w:rsidP="00E66CC0">
      <w:pPr>
        <w:pStyle w:val="ListParagraph"/>
      </w:pPr>
      <w:r w:rsidRPr="00DF0B37">
        <w:t xml:space="preserve">Attend Board sub-committee meetings and Board meetings. </w:t>
      </w:r>
    </w:p>
    <w:p w14:paraId="2B3A12E2" w14:textId="77777777" w:rsidR="001B35A5" w:rsidRPr="00DF0B37" w:rsidRDefault="001B35A5" w:rsidP="00E66CC0">
      <w:pPr>
        <w:pStyle w:val="ListParagraph"/>
      </w:pPr>
      <w:r w:rsidRPr="00DF0B37">
        <w:t xml:space="preserve">Present financial reports at monthly Executive Team meetings. </w:t>
      </w:r>
    </w:p>
    <w:p w14:paraId="6DF335A6" w14:textId="52055700" w:rsidR="001B35A5" w:rsidRPr="00DF0B37" w:rsidRDefault="001B35A5" w:rsidP="00E66CC0">
      <w:pPr>
        <w:pStyle w:val="ListParagraph"/>
      </w:pPr>
      <w:r w:rsidRPr="00DF0B37">
        <w:t xml:space="preserve">Develop annual objectives and progress indicators for the </w:t>
      </w:r>
      <w:r w:rsidR="00306335">
        <w:t>f</w:t>
      </w:r>
      <w:r w:rsidRPr="00DF0B37">
        <w:t xml:space="preserve">inance department, monitor these and report on them for quarterly board reports. </w:t>
      </w:r>
    </w:p>
    <w:p w14:paraId="3C654A79" w14:textId="77B269ED" w:rsidR="001B35A5" w:rsidRPr="008C2FD3" w:rsidRDefault="001B35A5" w:rsidP="001B35A5">
      <w:pPr>
        <w:pStyle w:val="Heading3"/>
        <w:rPr>
          <w:color w:val="453F43" w:themeColor="background2"/>
          <w:lang w:eastAsia="en-GB"/>
        </w:rPr>
      </w:pPr>
      <w:r w:rsidRPr="008C2FD3">
        <w:rPr>
          <w:color w:val="453F43" w:themeColor="background2"/>
          <w:lang w:eastAsia="en-GB"/>
        </w:rPr>
        <w:t>Management duties</w:t>
      </w:r>
    </w:p>
    <w:p w14:paraId="08E2B54C" w14:textId="77777777" w:rsidR="001B35A5" w:rsidRDefault="001B35A5" w:rsidP="00E66CC0">
      <w:pPr>
        <w:pStyle w:val="ListParagraph"/>
      </w:pPr>
      <w:r>
        <w:t xml:space="preserve">Manage a global team of staff, setting objectives and carrying out regular one-to-one meetings to ensure direct reports are delivering to a high standard, providing coaching and mentoring support as appropriate. </w:t>
      </w:r>
    </w:p>
    <w:p w14:paraId="7C51DD1A" w14:textId="77777777" w:rsidR="001B35A5" w:rsidRDefault="001B35A5" w:rsidP="00E66CC0">
      <w:pPr>
        <w:pStyle w:val="ListParagraph"/>
      </w:pPr>
      <w:r>
        <w:t xml:space="preserve">Undertake recruitment of the global team as and when required. </w:t>
      </w:r>
    </w:p>
    <w:p w14:paraId="6B9C2CFF" w14:textId="77777777" w:rsidR="001B35A5" w:rsidRDefault="001B35A5" w:rsidP="00E66CC0">
      <w:pPr>
        <w:pStyle w:val="ListParagraph"/>
      </w:pPr>
      <w:r>
        <w:t xml:space="preserve">Contribute to department head meetings and collaborate with other department heads on finance-related matters. </w:t>
      </w:r>
    </w:p>
    <w:p w14:paraId="61772AE5" w14:textId="31E7845A" w:rsidR="001B35A5" w:rsidRDefault="001B35A5" w:rsidP="00E66CC0">
      <w:pPr>
        <w:pStyle w:val="ListParagraph"/>
      </w:pPr>
      <w:r>
        <w:t xml:space="preserve">Manage the </w:t>
      </w:r>
      <w:r w:rsidR="00306335">
        <w:t>f</w:t>
      </w:r>
      <w:r>
        <w:t xml:space="preserve">inance department budget, including quarterly reforecasting. </w:t>
      </w:r>
    </w:p>
    <w:p w14:paraId="33B58190" w14:textId="77777777" w:rsidR="001B35A5" w:rsidRDefault="001B35A5" w:rsidP="00E66CC0">
      <w:pPr>
        <w:pStyle w:val="ListParagraph"/>
      </w:pPr>
      <w:r>
        <w:t xml:space="preserve">Be aware of and take responsibility for any health, </w:t>
      </w:r>
      <w:proofErr w:type="gramStart"/>
      <w:r>
        <w:t>safety</w:t>
      </w:r>
      <w:proofErr w:type="gramEnd"/>
      <w:r>
        <w:t xml:space="preserve"> and security obligations for both yourself and your team members. </w:t>
      </w:r>
    </w:p>
    <w:p w14:paraId="15BAFE43" w14:textId="29FFD024" w:rsidR="001B35A5" w:rsidRPr="008C2FD3" w:rsidRDefault="001B35A5" w:rsidP="001B35A5">
      <w:pPr>
        <w:pStyle w:val="Heading3"/>
        <w:rPr>
          <w:color w:val="453F43" w:themeColor="background2"/>
          <w:lang w:eastAsia="en-GB"/>
        </w:rPr>
      </w:pPr>
      <w:r w:rsidRPr="008C2FD3">
        <w:rPr>
          <w:color w:val="453F43" w:themeColor="background2"/>
          <w:lang w:eastAsia="en-GB"/>
        </w:rPr>
        <w:lastRenderedPageBreak/>
        <w:t>General responsibilities</w:t>
      </w:r>
    </w:p>
    <w:p w14:paraId="25A95050" w14:textId="77777777" w:rsidR="001B35A5" w:rsidRDefault="001B35A5" w:rsidP="00E66CC0">
      <w:pPr>
        <w:pStyle w:val="ListParagraph"/>
      </w:pPr>
      <w:r>
        <w:t xml:space="preserve">Uphold all aspects of company policies and procedures and legal requirements in relation to personal conduct. </w:t>
      </w:r>
    </w:p>
    <w:p w14:paraId="6B7AD18B" w14:textId="77777777" w:rsidR="001B35A5" w:rsidRDefault="001B35A5" w:rsidP="00E66CC0">
      <w:pPr>
        <w:pStyle w:val="ListParagraph"/>
      </w:pPr>
      <w:r>
        <w:t xml:space="preserve">Prepare for and engage in one-to-one meetings and performance management appraisals. </w:t>
      </w:r>
    </w:p>
    <w:p w14:paraId="61C5C272" w14:textId="77777777" w:rsidR="001B35A5" w:rsidRDefault="001B35A5" w:rsidP="00E66CC0">
      <w:pPr>
        <w:pStyle w:val="ListParagraph"/>
      </w:pPr>
      <w:r>
        <w:t xml:space="preserve">Maintain professional development and personal development plans. </w:t>
      </w:r>
    </w:p>
    <w:p w14:paraId="7AC1807A" w14:textId="77777777" w:rsidR="001B35A5" w:rsidRDefault="001B35A5" w:rsidP="00E66CC0">
      <w:pPr>
        <w:pStyle w:val="ListParagraph"/>
      </w:pPr>
      <w:r>
        <w:t xml:space="preserve">Be willing and committed to taking on new work as and when required and be proactive. </w:t>
      </w:r>
    </w:p>
    <w:p w14:paraId="6C6ACC31" w14:textId="77777777" w:rsidR="001B35A5" w:rsidRDefault="001B35A5" w:rsidP="00E66CC0">
      <w:pPr>
        <w:pStyle w:val="ListParagraph"/>
      </w:pPr>
      <w:r>
        <w:t xml:space="preserve">Ensure department input into the CRM and maintain for own area of work. </w:t>
      </w:r>
    </w:p>
    <w:p w14:paraId="5A6467E5" w14:textId="77777777" w:rsidR="00F03488" w:rsidRPr="00BC7EAF" w:rsidRDefault="00F03488" w:rsidP="00BC7EAF">
      <w:pPr>
        <w:spacing w:before="360" w:line="276" w:lineRule="auto"/>
        <w:jc w:val="both"/>
        <w:rPr>
          <w:rFonts w:cs="Arial"/>
        </w:rPr>
      </w:pPr>
    </w:p>
    <w:p w14:paraId="0CEA3023" w14:textId="5D1B8FB5" w:rsidR="00167130" w:rsidRPr="008C2FD3" w:rsidRDefault="00F45E33" w:rsidP="005C4C32">
      <w:pPr>
        <w:pStyle w:val="Heading2"/>
        <w:spacing w:before="0"/>
        <w:rPr>
          <w:color w:val="453F43" w:themeColor="background2"/>
        </w:rPr>
      </w:pPr>
      <w:r w:rsidRPr="008C2FD3">
        <w:rPr>
          <w:color w:val="453F43" w:themeColor="background2"/>
        </w:rPr>
        <w:t>P</w:t>
      </w:r>
      <w:r w:rsidR="00921BAD" w:rsidRPr="008C2FD3">
        <w:rPr>
          <w:color w:val="453F43" w:themeColor="background2"/>
        </w:rPr>
        <w:t xml:space="preserve">erson </w:t>
      </w:r>
      <w:r w:rsidR="008D2E2B" w:rsidRPr="008C2FD3">
        <w:rPr>
          <w:color w:val="453F43" w:themeColor="background2"/>
        </w:rPr>
        <w:t>s</w:t>
      </w:r>
      <w:r w:rsidR="00921BAD" w:rsidRPr="008C2FD3">
        <w:rPr>
          <w:color w:val="453F43" w:themeColor="background2"/>
        </w:rPr>
        <w:t>pecification</w:t>
      </w:r>
    </w:p>
    <w:p w14:paraId="6C8BC98C" w14:textId="77777777" w:rsidR="00E71580" w:rsidRPr="008C2FD3" w:rsidRDefault="00E71580" w:rsidP="00F20400">
      <w:pPr>
        <w:pStyle w:val="Heading3"/>
        <w:rPr>
          <w:color w:val="453F43" w:themeColor="background2"/>
        </w:rPr>
      </w:pPr>
      <w:r w:rsidRPr="008C2FD3">
        <w:rPr>
          <w:color w:val="453F43" w:themeColor="background2"/>
        </w:rPr>
        <w:t>Experience</w:t>
      </w:r>
    </w:p>
    <w:p w14:paraId="016FFF1E" w14:textId="75613DBE" w:rsidR="00B64528" w:rsidRPr="008C2FD3" w:rsidRDefault="00E71580" w:rsidP="00B64528">
      <w:pPr>
        <w:pStyle w:val="Heading4"/>
        <w:rPr>
          <w:color w:val="453F43" w:themeColor="background2"/>
        </w:rPr>
      </w:pPr>
      <w:r w:rsidRPr="008C2FD3">
        <w:rPr>
          <w:color w:val="453F43" w:themeColor="background2"/>
        </w:rPr>
        <w:t>Essential</w:t>
      </w:r>
    </w:p>
    <w:p w14:paraId="23B7C871" w14:textId="19CD3302" w:rsidR="001B35A5" w:rsidRPr="00DF0B37" w:rsidRDefault="001B35A5" w:rsidP="00E66CC0">
      <w:pPr>
        <w:pStyle w:val="ListParagraph"/>
      </w:pPr>
      <w:r w:rsidRPr="00DF0B37">
        <w:t>Relevant post-qualification experience of managing financial control systems, financial planning, and treasury and budget management</w:t>
      </w:r>
    </w:p>
    <w:p w14:paraId="5C9166A0" w14:textId="702AA40C" w:rsidR="001B35A5" w:rsidRPr="00DF0B37" w:rsidRDefault="001B35A5" w:rsidP="00E66CC0">
      <w:pPr>
        <w:pStyle w:val="ListParagraph"/>
      </w:pPr>
      <w:r w:rsidRPr="00DF0B37">
        <w:t>Experience of managing external auditors and tender</w:t>
      </w:r>
    </w:p>
    <w:p w14:paraId="511ADE38" w14:textId="2EE455C6" w:rsidR="001B35A5" w:rsidRPr="00DF0B37" w:rsidRDefault="001B35A5" w:rsidP="00E66CC0">
      <w:pPr>
        <w:pStyle w:val="ListParagraph"/>
      </w:pPr>
      <w:r w:rsidRPr="00DF0B37">
        <w:t>Substantial experience in accounting and financial reporting at senior level, including board reporting</w:t>
      </w:r>
    </w:p>
    <w:p w14:paraId="0ECBD8DF" w14:textId="08BB58B0" w:rsidR="001B35A5" w:rsidRPr="00DF0B37" w:rsidRDefault="001B35A5" w:rsidP="00E66CC0">
      <w:pPr>
        <w:pStyle w:val="ListParagraph"/>
      </w:pPr>
      <w:r w:rsidRPr="00DF0B37">
        <w:t>Up-to-date knowledge of professional accounting requirements, with knowledge of FRS102</w:t>
      </w:r>
    </w:p>
    <w:p w14:paraId="3D4BA446" w14:textId="6B36A88F" w:rsidR="001B35A5" w:rsidRPr="00DF0B37" w:rsidRDefault="001B35A5" w:rsidP="00E66CC0">
      <w:pPr>
        <w:pStyle w:val="ListParagraph"/>
      </w:pPr>
      <w:r w:rsidRPr="00DF0B37">
        <w:t xml:space="preserve">Solid knowledge of VAT. </w:t>
      </w:r>
    </w:p>
    <w:p w14:paraId="5878D0E1" w14:textId="68094F7F" w:rsidR="001B35A5" w:rsidRPr="008C2FD3" w:rsidRDefault="001B35A5" w:rsidP="001B35A5">
      <w:pPr>
        <w:pStyle w:val="Heading4"/>
        <w:rPr>
          <w:color w:val="453F43" w:themeColor="background2"/>
        </w:rPr>
      </w:pPr>
      <w:r w:rsidRPr="008C2FD3">
        <w:rPr>
          <w:color w:val="453F43" w:themeColor="background2"/>
        </w:rPr>
        <w:t>Desirable</w:t>
      </w:r>
    </w:p>
    <w:p w14:paraId="69F559B4" w14:textId="6E743F53" w:rsidR="008435EC" w:rsidRDefault="008435EC" w:rsidP="00E66CC0">
      <w:pPr>
        <w:pStyle w:val="ListParagraph"/>
      </w:pPr>
      <w:r>
        <w:t>Five years of post-</w:t>
      </w:r>
      <w:r w:rsidR="000A5227">
        <w:t xml:space="preserve">qualification </w:t>
      </w:r>
      <w:r>
        <w:t>experience</w:t>
      </w:r>
    </w:p>
    <w:p w14:paraId="047F48AD" w14:textId="77777777" w:rsidR="008435EC" w:rsidRDefault="008435EC" w:rsidP="00E66CC0">
      <w:pPr>
        <w:pStyle w:val="ListParagraph"/>
      </w:pPr>
      <w:r>
        <w:t xml:space="preserve">Multi-currency experience </w:t>
      </w:r>
    </w:p>
    <w:p w14:paraId="2213D91C" w14:textId="7CAE4F28" w:rsidR="008435EC" w:rsidRDefault="008435EC" w:rsidP="00E66CC0">
      <w:pPr>
        <w:pStyle w:val="ListParagraph"/>
      </w:pPr>
      <w:r>
        <w:t>Experience using Dimensions financial accounting software</w:t>
      </w:r>
    </w:p>
    <w:p w14:paraId="6E7CCCDA" w14:textId="46BEE464" w:rsidR="008435EC" w:rsidRDefault="008435EC" w:rsidP="00E66CC0">
      <w:pPr>
        <w:pStyle w:val="ListParagraph"/>
      </w:pPr>
      <w:r>
        <w:t xml:space="preserve">Experience using </w:t>
      </w:r>
      <w:proofErr w:type="spellStart"/>
      <w:r>
        <w:t>FocalPoint</w:t>
      </w:r>
      <w:proofErr w:type="spellEnd"/>
      <w:r>
        <w:t xml:space="preserve"> project management software</w:t>
      </w:r>
    </w:p>
    <w:p w14:paraId="44CBC48D" w14:textId="244CB2C9" w:rsidR="008435EC" w:rsidRDefault="008435EC" w:rsidP="00E66CC0">
      <w:pPr>
        <w:pStyle w:val="ListParagraph"/>
      </w:pPr>
      <w:r>
        <w:t>Experience working for not-for-profits and SMEs</w:t>
      </w:r>
    </w:p>
    <w:p w14:paraId="58402AB7" w14:textId="77777777" w:rsidR="008435EC" w:rsidRDefault="008435EC" w:rsidP="00E66CC0">
      <w:pPr>
        <w:pStyle w:val="ListParagraph"/>
      </w:pPr>
      <w:r>
        <w:t xml:space="preserve">Experience of working in international development. </w:t>
      </w:r>
    </w:p>
    <w:p w14:paraId="483BAFF3" w14:textId="77777777" w:rsidR="001B35A5" w:rsidRDefault="001B35A5" w:rsidP="001B35A5">
      <w:pPr>
        <w:pStyle w:val="Heading4"/>
      </w:pPr>
    </w:p>
    <w:p w14:paraId="1F77C184" w14:textId="77777777" w:rsidR="008435EC" w:rsidRPr="008C2FD3" w:rsidRDefault="008435EC" w:rsidP="008435EC">
      <w:pPr>
        <w:pStyle w:val="Heading3"/>
        <w:rPr>
          <w:color w:val="453F43" w:themeColor="background2"/>
        </w:rPr>
      </w:pPr>
      <w:r w:rsidRPr="008C2FD3">
        <w:rPr>
          <w:color w:val="453F43" w:themeColor="background2"/>
        </w:rPr>
        <w:t>Skills and abilities</w:t>
      </w:r>
    </w:p>
    <w:p w14:paraId="6A2D51E6" w14:textId="77777777" w:rsidR="008435EC" w:rsidRPr="008C2FD3" w:rsidRDefault="008435EC" w:rsidP="008435EC">
      <w:pPr>
        <w:pStyle w:val="Heading4"/>
        <w:spacing w:after="240"/>
        <w:rPr>
          <w:color w:val="453F43" w:themeColor="background2"/>
        </w:rPr>
      </w:pPr>
      <w:r w:rsidRPr="008C2FD3">
        <w:rPr>
          <w:color w:val="453F43" w:themeColor="background2"/>
        </w:rPr>
        <w:t>Essential</w:t>
      </w:r>
    </w:p>
    <w:p w14:paraId="779663AC" w14:textId="2D73966C" w:rsidR="008435EC" w:rsidRDefault="008435EC" w:rsidP="00E66CC0">
      <w:pPr>
        <w:pStyle w:val="ListParagraph"/>
      </w:pPr>
      <w:r>
        <w:t>Excellent analytical and business planning skills</w:t>
      </w:r>
    </w:p>
    <w:p w14:paraId="5F7AC34E" w14:textId="465E7910" w:rsidR="008435EC" w:rsidRDefault="008435EC" w:rsidP="00E66CC0">
      <w:pPr>
        <w:pStyle w:val="ListParagraph"/>
      </w:pPr>
      <w:r>
        <w:t>Understanding of project management processe</w:t>
      </w:r>
      <w:r w:rsidR="000A5227">
        <w:t>s</w:t>
      </w:r>
    </w:p>
    <w:p w14:paraId="03A37110" w14:textId="31572DC2" w:rsidR="008435EC" w:rsidRDefault="008435EC" w:rsidP="00E66CC0">
      <w:pPr>
        <w:pStyle w:val="ListParagraph"/>
      </w:pPr>
      <w:r>
        <w:t>Ability to work under pressure yet deliver on time, with attention to detail and accuracy</w:t>
      </w:r>
    </w:p>
    <w:p w14:paraId="3035319B" w14:textId="7883483C" w:rsidR="008435EC" w:rsidRDefault="008435EC" w:rsidP="00E66CC0">
      <w:pPr>
        <w:pStyle w:val="ListParagraph"/>
      </w:pPr>
      <w:r>
        <w:lastRenderedPageBreak/>
        <w:t>Ability to build and maintain effective working relationships with individuals</w:t>
      </w:r>
    </w:p>
    <w:p w14:paraId="03BCC308" w14:textId="5F77210D" w:rsidR="008435EC" w:rsidRDefault="008435EC" w:rsidP="00E66CC0">
      <w:pPr>
        <w:pStyle w:val="ListParagraph"/>
      </w:pPr>
      <w:r>
        <w:t>Ability to use initiative and solve problems</w:t>
      </w:r>
    </w:p>
    <w:p w14:paraId="7B92B476" w14:textId="783BE847" w:rsidR="008435EC" w:rsidRDefault="008435EC" w:rsidP="00E66CC0">
      <w:pPr>
        <w:pStyle w:val="ListParagraph"/>
      </w:pPr>
      <w:r>
        <w:t>Proven ability in interpreting financial information to provide relevant information to stakeholders, with insight into trends</w:t>
      </w:r>
    </w:p>
    <w:p w14:paraId="462219AA" w14:textId="2FCAB61C" w:rsidR="008435EC" w:rsidRDefault="008435EC" w:rsidP="00E66CC0">
      <w:pPr>
        <w:pStyle w:val="ListParagraph"/>
      </w:pPr>
      <w:r>
        <w:t xml:space="preserve">Ability to explain financial concepts and technical subjects to </w:t>
      </w:r>
      <w:r w:rsidR="000A5227">
        <w:t>people with less financial experience</w:t>
      </w:r>
      <w:r>
        <w:t xml:space="preserve"> to engage and obtain buy-in</w:t>
      </w:r>
    </w:p>
    <w:p w14:paraId="253F5FE8" w14:textId="77777777" w:rsidR="008435EC" w:rsidRDefault="008435EC" w:rsidP="00E66CC0">
      <w:pPr>
        <w:pStyle w:val="ListParagraph"/>
      </w:pPr>
      <w:r>
        <w:t xml:space="preserve">Advanced Microsoft Excel skills. </w:t>
      </w:r>
    </w:p>
    <w:p w14:paraId="20C2DEC1" w14:textId="783331FA" w:rsidR="008435EC" w:rsidRPr="008C2FD3" w:rsidRDefault="008435EC" w:rsidP="008435EC">
      <w:pPr>
        <w:pStyle w:val="Heading4"/>
        <w:spacing w:after="240"/>
        <w:rPr>
          <w:color w:val="453F43" w:themeColor="background2"/>
        </w:rPr>
      </w:pPr>
      <w:r w:rsidRPr="008C2FD3">
        <w:rPr>
          <w:color w:val="453F43" w:themeColor="background2"/>
        </w:rPr>
        <w:t>Desirable</w:t>
      </w:r>
    </w:p>
    <w:p w14:paraId="2B8E5060" w14:textId="77777777" w:rsidR="008435EC" w:rsidRDefault="008435EC" w:rsidP="00E66CC0">
      <w:pPr>
        <w:pStyle w:val="ListParagraph"/>
      </w:pPr>
      <w:r>
        <w:t xml:space="preserve">Ability to write policies and procedures in clear, user-friendly language. </w:t>
      </w:r>
    </w:p>
    <w:p w14:paraId="2AED6F09" w14:textId="77777777" w:rsidR="001B35A5" w:rsidRDefault="001B35A5" w:rsidP="001B35A5">
      <w:pPr>
        <w:spacing w:before="0" w:after="173" w:line="251" w:lineRule="auto"/>
      </w:pPr>
    </w:p>
    <w:p w14:paraId="3C847D1E" w14:textId="3CEFBE56" w:rsidR="00E71580" w:rsidRPr="008C2FD3" w:rsidRDefault="008435EC" w:rsidP="00F20400">
      <w:pPr>
        <w:pStyle w:val="Heading3"/>
        <w:rPr>
          <w:color w:val="453F43" w:themeColor="background2"/>
        </w:rPr>
      </w:pPr>
      <w:r w:rsidRPr="008C2FD3">
        <w:rPr>
          <w:color w:val="453F43" w:themeColor="background2"/>
        </w:rPr>
        <w:t>Personal attributes</w:t>
      </w:r>
    </w:p>
    <w:p w14:paraId="41C0B5C0" w14:textId="0D44AA1C" w:rsidR="00E71580" w:rsidRPr="008C2FD3" w:rsidRDefault="00E71580" w:rsidP="00614CD1">
      <w:pPr>
        <w:pStyle w:val="Heading4"/>
        <w:spacing w:after="240"/>
        <w:rPr>
          <w:color w:val="453F43" w:themeColor="background2"/>
        </w:rPr>
      </w:pPr>
      <w:r w:rsidRPr="008C2FD3">
        <w:rPr>
          <w:color w:val="453F43" w:themeColor="background2"/>
        </w:rPr>
        <w:t>Essential</w:t>
      </w:r>
    </w:p>
    <w:p w14:paraId="560483DC" w14:textId="0EB91E8D" w:rsidR="008435EC" w:rsidRDefault="008435EC" w:rsidP="00E66CC0">
      <w:pPr>
        <w:pStyle w:val="ListParagraph"/>
      </w:pPr>
      <w:r>
        <w:t xml:space="preserve">Strong team player with excellent leadership skills who can effectively direct, motivate and develop a team. </w:t>
      </w:r>
    </w:p>
    <w:p w14:paraId="06435F8C" w14:textId="77777777" w:rsidR="008435EC" w:rsidRDefault="008435EC" w:rsidP="00E66CC0">
      <w:pPr>
        <w:pStyle w:val="ListParagraph"/>
      </w:pPr>
      <w:r>
        <w:t xml:space="preserve">Strong empathy with our mission and values. </w:t>
      </w:r>
    </w:p>
    <w:p w14:paraId="6FBC6751" w14:textId="15519E03" w:rsidR="00E71580" w:rsidRPr="008C2FD3" w:rsidRDefault="00E71580" w:rsidP="00F20400">
      <w:pPr>
        <w:pStyle w:val="Heading3"/>
        <w:rPr>
          <w:color w:val="453F43" w:themeColor="background2"/>
        </w:rPr>
      </w:pPr>
      <w:r w:rsidRPr="008C2FD3">
        <w:rPr>
          <w:color w:val="453F43" w:themeColor="background2"/>
        </w:rPr>
        <w:t>Education</w:t>
      </w:r>
      <w:r w:rsidR="008435EC" w:rsidRPr="008C2FD3">
        <w:rPr>
          <w:color w:val="453F43" w:themeColor="background2"/>
        </w:rPr>
        <w:t xml:space="preserve"> and qualifications</w:t>
      </w:r>
    </w:p>
    <w:p w14:paraId="29D481AB" w14:textId="77777777" w:rsidR="00E71580" w:rsidRPr="008C2FD3" w:rsidRDefault="00E71580" w:rsidP="00F20400">
      <w:pPr>
        <w:pStyle w:val="Heading4"/>
        <w:rPr>
          <w:color w:val="453F43" w:themeColor="background2"/>
        </w:rPr>
      </w:pPr>
      <w:r w:rsidRPr="008C2FD3">
        <w:rPr>
          <w:color w:val="453F43" w:themeColor="background2"/>
        </w:rPr>
        <w:t>Essential</w:t>
      </w:r>
    </w:p>
    <w:p w14:paraId="249496F1" w14:textId="1467D878" w:rsidR="00E71580" w:rsidRDefault="008435EC" w:rsidP="00E66CC0">
      <w:pPr>
        <w:pStyle w:val="ListParagraph"/>
      </w:pPr>
      <w:r>
        <w:t xml:space="preserve">Fully qualified with a recognised professional accounting qualification (CIMA, CIPFA, ACCA). </w:t>
      </w:r>
    </w:p>
    <w:p w14:paraId="14C69CB6" w14:textId="479DAF13" w:rsidR="00E71580" w:rsidRPr="008C2FD3" w:rsidRDefault="008435EC" w:rsidP="00BA6005">
      <w:pPr>
        <w:pStyle w:val="Heading4"/>
        <w:rPr>
          <w:color w:val="453F43" w:themeColor="background2"/>
        </w:rPr>
      </w:pPr>
      <w:r w:rsidRPr="008C2FD3">
        <w:rPr>
          <w:color w:val="453F43" w:themeColor="background2"/>
        </w:rPr>
        <w:t>Desirable</w:t>
      </w:r>
    </w:p>
    <w:p w14:paraId="1B54A492" w14:textId="6ED5BA8C" w:rsidR="008435EC" w:rsidRDefault="008435EC" w:rsidP="00E66CC0">
      <w:pPr>
        <w:pStyle w:val="ListParagraph"/>
      </w:pPr>
      <w:r>
        <w:t xml:space="preserve">Degree in social science, </w:t>
      </w:r>
      <w:proofErr w:type="gramStart"/>
      <w:r>
        <w:t>economics</w:t>
      </w:r>
      <w:proofErr w:type="gramEnd"/>
      <w:r>
        <w:t xml:space="preserve"> or a relevant field a bonus </w:t>
      </w:r>
      <w:r w:rsidR="000A37EB">
        <w:t>(</w:t>
      </w:r>
      <w:r>
        <w:t>if in addition to a professional qualification as listed above</w:t>
      </w:r>
      <w:r w:rsidR="000A37EB">
        <w:t>)</w:t>
      </w:r>
      <w:r>
        <w:t>.</w:t>
      </w:r>
    </w:p>
    <w:p w14:paraId="146BAA44" w14:textId="77777777" w:rsidR="0021738C" w:rsidRPr="008C2FD3" w:rsidRDefault="00162BBB">
      <w:pPr>
        <w:pStyle w:val="Heading2"/>
        <w:rPr>
          <w:color w:val="453F43" w:themeColor="background2"/>
        </w:rPr>
      </w:pPr>
      <w:r w:rsidRPr="008C2FD3">
        <w:rPr>
          <w:color w:val="453F43" w:themeColor="background2"/>
        </w:rPr>
        <w:t xml:space="preserve">Application </w:t>
      </w:r>
      <w:r w:rsidR="008D2E2B" w:rsidRPr="008C2FD3">
        <w:rPr>
          <w:color w:val="453F43" w:themeColor="background2"/>
        </w:rPr>
        <w:t>d</w:t>
      </w:r>
      <w:r w:rsidRPr="008C2FD3">
        <w:rPr>
          <w:color w:val="453F43" w:themeColor="background2"/>
        </w:rPr>
        <w:t>etails</w:t>
      </w:r>
    </w:p>
    <w:p w14:paraId="016FA343" w14:textId="32603528" w:rsidR="00162BBB" w:rsidRPr="00D764EB" w:rsidRDefault="00162BBB" w:rsidP="00162BBB">
      <w:r w:rsidRPr="00D764EB">
        <w:t xml:space="preserve">Your CV (no more than </w:t>
      </w:r>
      <w:r w:rsidR="008D2E2B" w:rsidRPr="00D764EB">
        <w:t>two</w:t>
      </w:r>
      <w:r w:rsidRPr="00D764EB">
        <w:t xml:space="preserve"> pages) and covering letter, which should detail your skills and evidence of experience and how it relates to the job description, should be </w:t>
      </w:r>
      <w:r w:rsidR="00285DA5">
        <w:t xml:space="preserve">uploaded onto our </w:t>
      </w:r>
      <w:hyperlink r:id="rId10" w:history="1">
        <w:r w:rsidR="00285DA5" w:rsidRPr="008C2FD3">
          <w:rPr>
            <w:rStyle w:val="Hyperlink"/>
            <w:color w:val="453F43" w:themeColor="background2"/>
          </w:rPr>
          <w:t>online application portal</w:t>
        </w:r>
      </w:hyperlink>
      <w:r w:rsidR="00285DA5">
        <w:t xml:space="preserve">. </w:t>
      </w:r>
      <w:r w:rsidRPr="00D764EB">
        <w:t>Your letter should also include your salary expectations, notice period/available start date and where you saw the job advert.</w:t>
      </w:r>
    </w:p>
    <w:p w14:paraId="79C5DB41" w14:textId="6BB0D7CD" w:rsidR="00162BBB" w:rsidRPr="008435EC" w:rsidRDefault="001A378E" w:rsidP="001A378E">
      <w:pPr>
        <w:rPr>
          <w:b/>
          <w:bCs/>
        </w:rPr>
      </w:pPr>
      <w:r w:rsidRPr="008435EC">
        <w:rPr>
          <w:b/>
          <w:bCs/>
        </w:rPr>
        <w:t>Early applications are highly encouraged; we will be reviewing submissions as they arrive, and interviews will be held periodically. As we are recruiting on a rolling basis, we reserve the right to end recruitment without notice.</w:t>
      </w:r>
    </w:p>
    <w:p w14:paraId="36793E18" w14:textId="77777777" w:rsidR="0021738C" w:rsidRPr="008C2FD3" w:rsidRDefault="00162BBB">
      <w:pPr>
        <w:pStyle w:val="Heading2"/>
        <w:rPr>
          <w:color w:val="453F43" w:themeColor="background2"/>
        </w:rPr>
      </w:pPr>
      <w:r w:rsidRPr="008C2FD3">
        <w:rPr>
          <w:color w:val="453F43" w:themeColor="background2"/>
        </w:rPr>
        <w:lastRenderedPageBreak/>
        <w:t>Other</w:t>
      </w:r>
    </w:p>
    <w:p w14:paraId="644FE91F" w14:textId="77777777" w:rsidR="00162BBB" w:rsidRPr="00D764EB" w:rsidRDefault="00162BBB" w:rsidP="00162BBB">
      <w:r w:rsidRPr="00D764EB">
        <w:t xml:space="preserve">We welcome applications from all sections of the community. </w:t>
      </w:r>
    </w:p>
    <w:p w14:paraId="68AF3243" w14:textId="77777777" w:rsidR="00162BBB" w:rsidRPr="00D764EB" w:rsidRDefault="00162BBB" w:rsidP="00162BBB">
      <w:r w:rsidRPr="00D764EB">
        <w:t xml:space="preserve">We have a duty to prevent illegal working by checking potential employees’ documents, before employing them, to ensure they have the right to work in the </w:t>
      </w:r>
      <w:r w:rsidR="008D2E2B" w:rsidRPr="00D764EB">
        <w:t>c</w:t>
      </w:r>
      <w:r w:rsidRPr="00D764EB">
        <w:t>ountry in which this post is based.</w:t>
      </w:r>
    </w:p>
    <w:p w14:paraId="306144A0" w14:textId="0B6A5A9C" w:rsidR="00162BBB" w:rsidRPr="00D764EB" w:rsidRDefault="00162BBB" w:rsidP="00162BBB">
      <w:r w:rsidRPr="00D764EB">
        <w:t>Development Initiatives is an equal opportunities employer</w:t>
      </w:r>
      <w:r w:rsidR="00655258">
        <w:t>,</w:t>
      </w:r>
      <w:r w:rsidRPr="00D764EB">
        <w:t xml:space="preserve"> and in line with our policies, we aim to ensure that no job applicant receives less favourable treatment on the grounds of race, colour, nationality, religion, ethnic or national origin, age, gender, marital status, sexual </w:t>
      </w:r>
      <w:proofErr w:type="gramStart"/>
      <w:r w:rsidRPr="00D764EB">
        <w:t>orientation</w:t>
      </w:r>
      <w:proofErr w:type="gramEnd"/>
      <w:r w:rsidRPr="00D764EB">
        <w:t xml:space="preserve"> or disability. </w:t>
      </w:r>
    </w:p>
    <w:p w14:paraId="1E92766F" w14:textId="0A22B72A" w:rsidR="00162BBB" w:rsidRPr="00D764EB" w:rsidRDefault="00162BBB" w:rsidP="00162BBB">
      <w:r w:rsidRPr="00D764EB">
        <w:t>We find it helpful for all applicants to complete our Diversity Monitoring Form</w:t>
      </w:r>
      <w:r w:rsidR="00655258">
        <w:t>,</w:t>
      </w:r>
      <w:r w:rsidRPr="00D764EB">
        <w:t xml:space="preserve"> found on our web</w:t>
      </w:r>
      <w:r w:rsidR="008D2E2B" w:rsidRPr="00D764EB">
        <w:t xml:space="preserve">site </w:t>
      </w:r>
      <w:r w:rsidRPr="00D764EB">
        <w:t xml:space="preserve">at: </w:t>
      </w:r>
      <w:hyperlink r:id="rId11" w:history="1">
        <w:r w:rsidRPr="008C2FD3">
          <w:rPr>
            <w:rStyle w:val="Hyperlink"/>
            <w:color w:val="453F43" w:themeColor="background2"/>
          </w:rPr>
          <w:t>http://devinit.org/working-with-us/vacancies/</w:t>
        </w:r>
      </w:hyperlink>
      <w:r w:rsidRPr="008C2FD3">
        <w:t xml:space="preserve"> </w:t>
      </w:r>
    </w:p>
    <w:p w14:paraId="0F5E83D9" w14:textId="77777777" w:rsidR="000C121F" w:rsidRDefault="000C121F">
      <w:pPr>
        <w:spacing w:before="0" w:line="240" w:lineRule="auto"/>
        <w:rPr>
          <w:rFonts w:asciiTheme="majorHAnsi" w:eastAsiaTheme="majorEastAsia" w:hAnsiTheme="majorHAnsi" w:cstheme="majorBidi"/>
          <w:b/>
          <w:bCs/>
          <w:color w:val="E8443A" w:themeColor="text2"/>
          <w:sz w:val="26"/>
          <w:szCs w:val="26"/>
        </w:rPr>
      </w:pPr>
      <w:r>
        <w:br w:type="page"/>
      </w:r>
    </w:p>
    <w:p w14:paraId="73D63EA9" w14:textId="500FF608" w:rsidR="0021738C" w:rsidRPr="008C2FD3" w:rsidRDefault="00AD3CC0">
      <w:pPr>
        <w:pStyle w:val="Heading2"/>
        <w:rPr>
          <w:color w:val="453F43" w:themeColor="background2"/>
        </w:rPr>
      </w:pPr>
      <w:r w:rsidRPr="008C2FD3">
        <w:rPr>
          <w:color w:val="453F43" w:themeColor="background2"/>
        </w:rPr>
        <w:lastRenderedPageBreak/>
        <w:t>Working together</w:t>
      </w:r>
    </w:p>
    <w:p w14:paraId="34B27154" w14:textId="77777777" w:rsidR="008435EC" w:rsidRDefault="008435EC" w:rsidP="008435EC">
      <w:pPr>
        <w:ind w:left="-5"/>
      </w:pPr>
      <w:r>
        <w:rPr>
          <w:i/>
        </w:rPr>
        <w:t>People are our greatest asset</w:t>
      </w:r>
      <w:r>
        <w:t xml:space="preserve">. You often hear it said, and at DI it really is true. We acknowledge that we work in an environment where the pace is often fast, and we need our people to be able to respond swiftly and creatively to new situations and demands. The better our employees are, the more effective we will be, and for this reason, we work hard to create an environment that meets everyone’s needs. </w:t>
      </w:r>
    </w:p>
    <w:p w14:paraId="6C9EE8FE" w14:textId="77777777" w:rsidR="000A37EB" w:rsidRDefault="008435EC" w:rsidP="000A37EB">
      <w:pPr>
        <w:spacing w:after="17" w:line="259" w:lineRule="auto"/>
      </w:pPr>
      <w:r>
        <w:t>In line with our values (people-centred, purpose-</w:t>
      </w:r>
      <w:proofErr w:type="gramStart"/>
      <w:r>
        <w:t>driven</w:t>
      </w:r>
      <w:proofErr w:type="gramEnd"/>
      <w:r>
        <w:t xml:space="preserve"> and transparent), we aim for a culture of honesty and openness. We want to attract and retain talented people who share our vision. We also like to offer individuals the space to use their talents in an innovative working environment with colleagues who are passionate about our vision.  </w:t>
      </w:r>
    </w:p>
    <w:p w14:paraId="271B16C0" w14:textId="48151A4D" w:rsidR="008435EC" w:rsidRDefault="008435EC" w:rsidP="000A37EB">
      <w:pPr>
        <w:spacing w:after="17" w:line="259" w:lineRule="auto"/>
      </w:pPr>
      <w:r>
        <w:t xml:space="preserve">We also offer: </w:t>
      </w:r>
    </w:p>
    <w:p w14:paraId="55447E6B" w14:textId="77777777" w:rsidR="008435EC" w:rsidRPr="008C2FD3" w:rsidRDefault="008435EC" w:rsidP="00E66CC0">
      <w:pPr>
        <w:pStyle w:val="Heading2"/>
        <w:rPr>
          <w:color w:val="453F43" w:themeColor="background2"/>
        </w:rPr>
      </w:pPr>
      <w:r w:rsidRPr="008C2FD3">
        <w:rPr>
          <w:color w:val="453F43" w:themeColor="background2"/>
        </w:rPr>
        <w:t xml:space="preserve">UK </w:t>
      </w:r>
    </w:p>
    <w:p w14:paraId="3FB2B154" w14:textId="77777777" w:rsidR="008435EC" w:rsidRDefault="008435EC" w:rsidP="00E66CC0">
      <w:pPr>
        <w:pStyle w:val="ListParagraph"/>
      </w:pPr>
      <w:r>
        <w:t>Informal work environment (</w:t>
      </w:r>
      <w:proofErr w:type="gramStart"/>
      <w:r>
        <w:t>e.g.</w:t>
      </w:r>
      <w:proofErr w:type="gramEnd"/>
      <w:r>
        <w:t xml:space="preserve"> casual dress) </w:t>
      </w:r>
    </w:p>
    <w:p w14:paraId="4549B0EB" w14:textId="77777777" w:rsidR="008435EC" w:rsidRDefault="008435EC" w:rsidP="00E66CC0">
      <w:pPr>
        <w:pStyle w:val="ListParagraph"/>
      </w:pPr>
      <w:r>
        <w:t xml:space="preserve">Free access to the onsite gym in the Bristol office </w:t>
      </w:r>
    </w:p>
    <w:p w14:paraId="3714F333" w14:textId="77777777" w:rsidR="008435EC" w:rsidRDefault="008435EC" w:rsidP="00E66CC0">
      <w:pPr>
        <w:pStyle w:val="ListParagraph"/>
      </w:pPr>
      <w:r>
        <w:t xml:space="preserve">Pension scheme with 5% employer contribution </w:t>
      </w:r>
    </w:p>
    <w:p w14:paraId="39C2BE79" w14:textId="77777777" w:rsidR="008435EC" w:rsidRDefault="008435EC" w:rsidP="00E66CC0">
      <w:pPr>
        <w:pStyle w:val="ListParagraph"/>
      </w:pPr>
      <w:r>
        <w:t>Flexible working arrangements (</w:t>
      </w:r>
      <w:proofErr w:type="gramStart"/>
      <w:r>
        <w:t>e.g.</w:t>
      </w:r>
      <w:proofErr w:type="gramEnd"/>
      <w:r>
        <w:t xml:space="preserve"> homeworking, flexitime) </w:t>
      </w:r>
    </w:p>
    <w:p w14:paraId="7F1204B7" w14:textId="77777777" w:rsidR="008435EC" w:rsidRDefault="008435EC" w:rsidP="00E66CC0">
      <w:pPr>
        <w:pStyle w:val="ListParagraph"/>
      </w:pPr>
      <w:r>
        <w:t xml:space="preserve">Healthcare scheme with employee assistance programme  </w:t>
      </w:r>
    </w:p>
    <w:p w14:paraId="714BDBBC" w14:textId="77777777" w:rsidR="008435EC" w:rsidRDefault="008435EC" w:rsidP="00E66CC0">
      <w:pPr>
        <w:pStyle w:val="ListParagraph"/>
      </w:pPr>
      <w:r>
        <w:t xml:space="preserve">Paid study </w:t>
      </w:r>
      <w:proofErr w:type="gramStart"/>
      <w:r>
        <w:t>leave</w:t>
      </w:r>
      <w:proofErr w:type="gramEnd"/>
      <w:r>
        <w:t xml:space="preserve"> and financial support  </w:t>
      </w:r>
    </w:p>
    <w:p w14:paraId="0639B3DC" w14:textId="77777777" w:rsidR="008435EC" w:rsidRDefault="008435EC" w:rsidP="00E66CC0">
      <w:pPr>
        <w:pStyle w:val="ListParagraph"/>
      </w:pPr>
      <w:r>
        <w:t xml:space="preserve">Paid professional membership fees </w:t>
      </w:r>
    </w:p>
    <w:p w14:paraId="6EB5BC6F" w14:textId="77777777" w:rsidR="008435EC" w:rsidRDefault="008435EC" w:rsidP="00E66CC0">
      <w:pPr>
        <w:pStyle w:val="ListParagraph"/>
      </w:pPr>
      <w:r>
        <w:t xml:space="preserve">Buy/sell holiday scheme </w:t>
      </w:r>
    </w:p>
    <w:p w14:paraId="4D0AF365" w14:textId="77777777" w:rsidR="008435EC" w:rsidRDefault="008435EC" w:rsidP="00E66CC0">
      <w:pPr>
        <w:pStyle w:val="ListParagraph"/>
      </w:pPr>
      <w:r>
        <w:t xml:space="preserve">Cycle to work scheme  </w:t>
      </w:r>
    </w:p>
    <w:p w14:paraId="38285A4F" w14:textId="77777777" w:rsidR="008435EC" w:rsidRDefault="008435EC" w:rsidP="00E66CC0">
      <w:pPr>
        <w:pStyle w:val="ListParagraph"/>
      </w:pPr>
      <w:r>
        <w:t xml:space="preserve">Childcare vouchers </w:t>
      </w:r>
    </w:p>
    <w:p w14:paraId="7F1D62C2" w14:textId="77777777" w:rsidR="008435EC" w:rsidRDefault="008435EC" w:rsidP="00E66CC0">
      <w:pPr>
        <w:pStyle w:val="ListParagraph"/>
      </w:pPr>
      <w:r>
        <w:t xml:space="preserve">Enhanced holiday entitlement, increasing with service, plus all bank and public holidays and discretionary paid time off at Christmas </w:t>
      </w:r>
    </w:p>
    <w:p w14:paraId="2562B96B" w14:textId="77777777" w:rsidR="008435EC" w:rsidRDefault="008435EC" w:rsidP="00E66CC0">
      <w:pPr>
        <w:pStyle w:val="ListParagraph"/>
      </w:pPr>
      <w:r>
        <w:t xml:space="preserve">Up to five days’ paid volunteering leave (addressing poverty/helping vulnerable people). </w:t>
      </w:r>
    </w:p>
    <w:p w14:paraId="276CBC68" w14:textId="77777777" w:rsidR="005178F4" w:rsidRDefault="005178F4">
      <w:pPr>
        <w:spacing w:before="0" w:line="240" w:lineRule="auto"/>
      </w:pPr>
      <w:r>
        <w:br w:type="page"/>
      </w:r>
    </w:p>
    <w:p w14:paraId="00AC54AE" w14:textId="68DDBE19" w:rsidR="005178F4" w:rsidRDefault="005178F4" w:rsidP="005178F4"/>
    <w:p w14:paraId="1F0FF980" w14:textId="648CF919" w:rsidR="00032C5A" w:rsidRPr="00032C5A" w:rsidRDefault="008C2FD3" w:rsidP="00BC7EAF">
      <w:r>
        <w:rPr>
          <w:noProof/>
          <w:lang w:eastAsia="en-GB"/>
        </w:rPr>
        <mc:AlternateContent>
          <mc:Choice Requires="wps">
            <w:drawing>
              <wp:anchor distT="0" distB="0" distL="114300" distR="114300" simplePos="0" relativeHeight="251671552" behindDoc="0" locked="0" layoutInCell="1" allowOverlap="1" wp14:anchorId="6410DD79" wp14:editId="731EE0EB">
                <wp:simplePos x="0" y="0"/>
                <wp:positionH relativeFrom="margin">
                  <wp:posOffset>55880</wp:posOffset>
                </wp:positionH>
                <wp:positionV relativeFrom="paragraph">
                  <wp:posOffset>64881</wp:posOffset>
                </wp:positionV>
                <wp:extent cx="5029200" cy="0"/>
                <wp:effectExtent l="0" t="0" r="25400" b="2540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DD7A46" id="Straight Connector 22" o:spid="_x0000_s1026" alt="&quot;&quot;"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4pt,5.1pt" to="400.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" strokecolor="#e8443a [3215]">
                <w10:wrap anchorx="margin"/>
              </v:line>
            </w:pict>
          </mc:Fallback>
        </mc:AlternateContent>
      </w:r>
      <w:r w:rsidR="005900AF" w:rsidRPr="005E572D">
        <w:rPr>
          <w:noProof/>
          <w:lang w:eastAsia="en-GB"/>
        </w:rPr>
        <mc:AlternateContent>
          <mc:Choice Requires="wps">
            <w:drawing>
              <wp:inline distT="0" distB="0" distL="0" distR="0" wp14:anchorId="6E394A16" wp14:editId="20E8F6B4">
                <wp:extent cx="3200400" cy="5400675"/>
                <wp:effectExtent l="0" t="0" r="0" b="9525"/>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F53AC1" w14:textId="77777777" w:rsidR="005178F4" w:rsidRDefault="005178F4" w:rsidP="005178F4">
                            <w:pPr>
                              <w:pStyle w:val="Backpagetext"/>
                            </w:pPr>
                            <w:r>
                              <w:t>Development Initiatives (DI) is a global organisation that applies the power of data and evidence to build sustainable solutions that create an equitable and resilient world.</w:t>
                            </w:r>
                          </w:p>
                          <w:p w14:paraId="79DBB8A1" w14:textId="77777777" w:rsidR="005178F4" w:rsidRDefault="005178F4" w:rsidP="005178F4">
                            <w:pPr>
                              <w:pStyle w:val="Backpagetext"/>
                            </w:pPr>
                            <w:r>
                              <w:t xml:space="preserve">We work closely with partners at global, regional, </w:t>
                            </w:r>
                            <w:proofErr w:type="gramStart"/>
                            <w:r>
                              <w:t>national</w:t>
                            </w:r>
                            <w:proofErr w:type="gramEnd"/>
                            <w:r>
                              <w:t xml:space="preserve"> and local levels to ensure data-driven evidence and analysis are used effectively in policy and practice to end poverty, reduce inequality and increase resilience.</w:t>
                            </w:r>
                          </w:p>
                          <w:p w14:paraId="7D46F35E" w14:textId="77777777" w:rsidR="005178F4" w:rsidRPr="00C90F55" w:rsidRDefault="005178F4" w:rsidP="005178F4">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25F35928" w14:textId="77777777" w:rsidR="005178F4" w:rsidRDefault="005178F4" w:rsidP="005178F4">
                            <w:pPr>
                              <w:pStyle w:val="Backpagetext"/>
                              <w:spacing w:after="0"/>
                            </w:pPr>
                            <w:r w:rsidRPr="00C90F55">
                              <w:t>Contact</w:t>
                            </w:r>
                            <w:r w:rsidRPr="00C90F55">
                              <w:br/>
                            </w:r>
                            <w:r>
                              <w:t>Connie Fitzgerald</w:t>
                            </w:r>
                          </w:p>
                          <w:p w14:paraId="03B01EB0" w14:textId="77777777" w:rsidR="005178F4" w:rsidRDefault="005178F4" w:rsidP="005178F4">
                            <w:pPr>
                              <w:pStyle w:val="Backpagetext"/>
                              <w:spacing w:after="0"/>
                            </w:pPr>
                            <w:r>
                              <w:t>Human Resources Officer</w:t>
                            </w:r>
                          </w:p>
                          <w:p w14:paraId="16960089" w14:textId="77777777" w:rsidR="005178F4" w:rsidRPr="008C2FD3" w:rsidRDefault="008C2FD3" w:rsidP="005178F4">
                            <w:pPr>
                              <w:pStyle w:val="Backpagetext"/>
                            </w:pPr>
                            <w:hyperlink r:id="rId12" w:history="1">
                              <w:r w:rsidR="005178F4" w:rsidRPr="008C2FD3">
                                <w:rPr>
                                  <w:rStyle w:val="Hyperlink"/>
                                  <w:color w:val="453F43" w:themeColor="background2"/>
                                </w:rPr>
                                <w:t>Connie.Fitzgerald@devinit.org</w:t>
                              </w:r>
                            </w:hyperlink>
                          </w:p>
                          <w:p w14:paraId="139F3CE6" w14:textId="77777777" w:rsidR="005178F4" w:rsidRDefault="005178F4" w:rsidP="005178F4">
                            <w:pPr>
                              <w:pStyle w:val="Backpagetext"/>
                            </w:pPr>
                            <w:r w:rsidRPr="00EC71C9">
                              <w:t>To find out more about our work visit:</w:t>
                            </w:r>
                            <w:r>
                              <w:br/>
                            </w:r>
                            <w:hyperlink r:id="rId13" w:history="1">
                              <w:r w:rsidRPr="008C2FD3">
                                <w:rPr>
                                  <w:rStyle w:val="Hyperlink"/>
                                  <w:color w:val="453F43" w:themeColor="background2"/>
                                </w:rPr>
                                <w:t>www.devinit.org</w:t>
                              </w:r>
                            </w:hyperlink>
                            <w:r w:rsidRPr="008C2FD3">
                              <w:br/>
                            </w:r>
                            <w:r w:rsidRPr="00EC71C9">
                              <w:t>Twitter: @devinitorg</w:t>
                            </w:r>
                            <w:r>
                              <w:br/>
                            </w:r>
                            <w:r w:rsidRPr="00EC71C9">
                              <w:t>Email</w:t>
                            </w:r>
                            <w:r w:rsidRPr="008C2FD3">
                              <w:t xml:space="preserve">: </w:t>
                            </w:r>
                            <w:hyperlink r:id="rId14" w:history="1">
                              <w:r w:rsidRPr="008C2FD3">
                                <w:rPr>
                                  <w:rStyle w:val="Hyperlink"/>
                                  <w:color w:val="453F43" w:themeColor="background2"/>
                                </w:rPr>
                                <w:t>info@devinit.org</w:t>
                              </w:r>
                            </w:hyperlink>
                          </w:p>
                          <w:p w14:paraId="5EEFEEB6"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394A16" id="Text Box 15" o:spid="_x0000_s1027" type="#_x0000_t202" style="width:252pt;height:4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" filled="f" stroked="f">
                <v:textbox>
                  <w:txbxContent>
                    <w:p w14:paraId="2BF53AC1" w14:textId="77777777" w:rsidR="005178F4" w:rsidRDefault="005178F4" w:rsidP="005178F4">
                      <w:pPr>
                        <w:pStyle w:val="Backpagetext"/>
                      </w:pPr>
                      <w:r>
                        <w:t>Development Initiatives (DI) is a global organisation that applies the power of data and evidence to build sustainable solutions that create an equitable and resilient world.</w:t>
                      </w:r>
                    </w:p>
                    <w:p w14:paraId="79DBB8A1" w14:textId="77777777" w:rsidR="005178F4" w:rsidRDefault="005178F4" w:rsidP="005178F4">
                      <w:pPr>
                        <w:pStyle w:val="Backpagetext"/>
                      </w:pPr>
                      <w:r>
                        <w:t xml:space="preserve">We work closely with partners at global, regional, </w:t>
                      </w:r>
                      <w:proofErr w:type="gramStart"/>
                      <w:r>
                        <w:t>national</w:t>
                      </w:r>
                      <w:proofErr w:type="gramEnd"/>
                      <w:r>
                        <w:t xml:space="preserve"> and local levels to ensure data-driven evidence and analysis are used effectively in policy and practice to end poverty, reduce inequality and increase resilience.</w:t>
                      </w:r>
                    </w:p>
                    <w:p w14:paraId="7D46F35E" w14:textId="77777777" w:rsidR="005178F4" w:rsidRPr="00C90F55" w:rsidRDefault="005178F4" w:rsidP="005178F4">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25F35928" w14:textId="77777777" w:rsidR="005178F4" w:rsidRDefault="005178F4" w:rsidP="005178F4">
                      <w:pPr>
                        <w:pStyle w:val="Backpagetext"/>
                        <w:spacing w:after="0"/>
                      </w:pPr>
                      <w:r w:rsidRPr="00C90F55">
                        <w:t>Contact</w:t>
                      </w:r>
                      <w:r w:rsidRPr="00C90F55">
                        <w:br/>
                      </w:r>
                      <w:r>
                        <w:t>Connie Fitzgerald</w:t>
                      </w:r>
                    </w:p>
                    <w:p w14:paraId="03B01EB0" w14:textId="77777777" w:rsidR="005178F4" w:rsidRDefault="005178F4" w:rsidP="005178F4">
                      <w:pPr>
                        <w:pStyle w:val="Backpagetext"/>
                        <w:spacing w:after="0"/>
                      </w:pPr>
                      <w:r>
                        <w:t>Human Resources Officer</w:t>
                      </w:r>
                    </w:p>
                    <w:p w14:paraId="16960089" w14:textId="77777777" w:rsidR="005178F4" w:rsidRPr="008C2FD3" w:rsidRDefault="008C2FD3" w:rsidP="005178F4">
                      <w:pPr>
                        <w:pStyle w:val="Backpagetext"/>
                      </w:pPr>
                      <w:hyperlink r:id="rId15" w:history="1">
                        <w:r w:rsidR="005178F4" w:rsidRPr="008C2FD3">
                          <w:rPr>
                            <w:rStyle w:val="Hyperlink"/>
                            <w:color w:val="453F43" w:themeColor="background2"/>
                          </w:rPr>
                          <w:t>Connie.Fitzgerald@devinit.org</w:t>
                        </w:r>
                      </w:hyperlink>
                    </w:p>
                    <w:p w14:paraId="139F3CE6" w14:textId="77777777" w:rsidR="005178F4" w:rsidRDefault="005178F4" w:rsidP="005178F4">
                      <w:pPr>
                        <w:pStyle w:val="Backpagetext"/>
                      </w:pPr>
                      <w:r w:rsidRPr="00EC71C9">
                        <w:t>To find out more about our work visit:</w:t>
                      </w:r>
                      <w:r>
                        <w:br/>
                      </w:r>
                      <w:hyperlink r:id="rId16" w:history="1">
                        <w:r w:rsidRPr="008C2FD3">
                          <w:rPr>
                            <w:rStyle w:val="Hyperlink"/>
                            <w:color w:val="453F43" w:themeColor="background2"/>
                          </w:rPr>
                          <w:t>www.devinit.org</w:t>
                        </w:r>
                      </w:hyperlink>
                      <w:r w:rsidRPr="008C2FD3">
                        <w:br/>
                      </w:r>
                      <w:r w:rsidRPr="00EC71C9">
                        <w:t>Twitter: @devinitorg</w:t>
                      </w:r>
                      <w:r>
                        <w:br/>
                      </w:r>
                      <w:r w:rsidRPr="00EC71C9">
                        <w:t>Email</w:t>
                      </w:r>
                      <w:r w:rsidRPr="008C2FD3">
                        <w:t xml:space="preserve">: </w:t>
                      </w:r>
                      <w:hyperlink r:id="rId17" w:history="1">
                        <w:r w:rsidRPr="008C2FD3">
                          <w:rPr>
                            <w:rStyle w:val="Hyperlink"/>
                            <w:color w:val="453F43" w:themeColor="background2"/>
                          </w:rPr>
                          <w:t>info@devinit.org</w:t>
                        </w:r>
                      </w:hyperlink>
                    </w:p>
                    <w:p w14:paraId="5EEFEEB6"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v:textbox>
                <w10:anchorlock/>
              </v:shape>
            </w:pict>
          </mc:Fallback>
        </mc:AlternateContent>
      </w:r>
      <w:r w:rsidR="005900AF" w:rsidRPr="005E572D">
        <w:rPr>
          <w:noProof/>
          <w:lang w:eastAsia="en-GB"/>
        </w:rPr>
        <mc:AlternateContent>
          <mc:Choice Requires="wps">
            <w:drawing>
              <wp:inline distT="0" distB="0" distL="0" distR="0" wp14:anchorId="797C1098" wp14:editId="61E6CFCE">
                <wp:extent cx="1714500" cy="5409648"/>
                <wp:effectExtent l="0" t="0" r="0" b="635"/>
                <wp:docPr id="18" name="Text Box 18"/>
                <wp:cNvGraphicFramePr/>
                <a:graphic xmlns:a="http://schemas.openxmlformats.org/drawingml/2006/main">
                  <a:graphicData uri="http://schemas.microsoft.com/office/word/2010/wordprocessingShape">
                    <wps:wsp>
                      <wps:cNvSpPr txBox="1"/>
                      <wps:spPr>
                        <a:xfrm>
                          <a:off x="0" y="0"/>
                          <a:ext cx="1714500" cy="540964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5C8840" w14:textId="55D68A45"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73E3D245" w14:textId="77777777" w:rsidR="005178F4" w:rsidRDefault="005178F4" w:rsidP="005178F4">
                            <w:pPr>
                              <w:pStyle w:val="Backpagetext"/>
                              <w:spacing w:after="0"/>
                            </w:pPr>
                            <w:r w:rsidRPr="001918C7">
                              <w:t>Bristol</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7EBC030E"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 xml:space="preserve">4th Floor, </w:t>
                            </w:r>
                            <w:proofErr w:type="spellStart"/>
                            <w:r w:rsidR="005178F4" w:rsidRPr="00EC71C9">
                              <w:t>Mamlaka</w:t>
                            </w:r>
                            <w:proofErr w:type="spellEnd"/>
                            <w:r w:rsidR="005178F4" w:rsidRPr="00EC71C9">
                              <w:t xml:space="preserve">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4C7BFD9C"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7C1098" id="Text Box 18" o:spid="_x0000_s1028" type="#_x0000_t202" style="width:135pt;height:4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" filled="f" stroked="f">
                <v:textbox>
                  <w:txbxContent>
                    <w:p w14:paraId="375C8840" w14:textId="55D68A45"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73E3D245" w14:textId="77777777" w:rsidR="005178F4" w:rsidRDefault="005178F4" w:rsidP="005178F4">
                      <w:pPr>
                        <w:pStyle w:val="Backpagetext"/>
                        <w:spacing w:after="0"/>
                      </w:pPr>
                      <w:r w:rsidRPr="001918C7">
                        <w:t>Bristol</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7EBC030E"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 xml:space="preserve">4th Floor, </w:t>
                      </w:r>
                      <w:proofErr w:type="spellStart"/>
                      <w:r w:rsidR="005178F4" w:rsidRPr="00EC71C9">
                        <w:t>Mamlaka</w:t>
                      </w:r>
                      <w:proofErr w:type="spellEnd"/>
                      <w:r w:rsidR="005178F4" w:rsidRPr="00EC71C9">
                        <w:t xml:space="preserve">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4C7BFD9C"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v:textbox>
                <w10:anchorlock/>
              </v:shape>
            </w:pict>
          </mc:Fallback>
        </mc:AlternateContent>
      </w:r>
    </w:p>
    <w:sectPr w:rsidR="00032C5A" w:rsidRPr="00032C5A" w:rsidSect="00DD7AE2">
      <w:footerReference w:type="default" r:id="rId18"/>
      <w:headerReference w:type="first" r:id="rId19"/>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BBFF" w14:textId="77777777" w:rsidR="008F110E" w:rsidRDefault="008F110E"/>
  </w:endnote>
  <w:endnote w:type="continuationSeparator" w:id="0">
    <w:p w14:paraId="3B6FAC45" w14:textId="77777777" w:rsidR="008F110E" w:rsidRDefault="008F110E" w:rsidP="005264C1">
      <w:pPr>
        <w:spacing w:before="0" w:line="240" w:lineRule="auto"/>
      </w:pPr>
    </w:p>
    <w:p w14:paraId="4630A6C3" w14:textId="77777777" w:rsidR="008F110E" w:rsidRDefault="008F110E"/>
  </w:endnote>
  <w:endnote w:type="continuationNotice" w:id="1">
    <w:p w14:paraId="183DAC00" w14:textId="77777777" w:rsidR="008F110E" w:rsidRDefault="008F110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3756" w14:textId="7F37E01A" w:rsidR="000D1057" w:rsidRPr="000D1057" w:rsidRDefault="008435EC" w:rsidP="005178F4">
    <w:pPr>
      <w:pStyle w:val="Footer"/>
      <w:rPr>
        <w:lang w:val="en-US"/>
      </w:rPr>
    </w:pPr>
    <w:r>
      <w:rPr>
        <w:lang w:val="en-US"/>
      </w:rPr>
      <w:t>Head of Finance / devinit.org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B497" w14:textId="77777777" w:rsidR="008F110E" w:rsidRDefault="008F110E" w:rsidP="005264C1">
      <w:pPr>
        <w:spacing w:before="0" w:line="240" w:lineRule="auto"/>
      </w:pPr>
      <w:r>
        <w:separator/>
      </w:r>
    </w:p>
    <w:p w14:paraId="1AF0B1E4" w14:textId="77777777" w:rsidR="008F110E" w:rsidRDefault="008F110E"/>
  </w:footnote>
  <w:footnote w:type="continuationSeparator" w:id="0">
    <w:p w14:paraId="59AF8D04" w14:textId="77777777" w:rsidR="008F110E" w:rsidRDefault="008F110E" w:rsidP="005264C1">
      <w:pPr>
        <w:spacing w:before="0" w:line="240" w:lineRule="auto"/>
      </w:pPr>
      <w:r>
        <w:continuationSeparator/>
      </w:r>
    </w:p>
    <w:p w14:paraId="3EC1C41F" w14:textId="77777777" w:rsidR="008F110E" w:rsidRDefault="008F1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B2B5"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6C9"/>
    <w:multiLevelType w:val="hybridMultilevel"/>
    <w:tmpl w:val="B68E0DA6"/>
    <w:lvl w:ilvl="0" w:tplc="DCD0AB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DABE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6632E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C067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2287A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1894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C040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B489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AAFEC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475531"/>
    <w:multiLevelType w:val="hybridMultilevel"/>
    <w:tmpl w:val="EB802958"/>
    <w:lvl w:ilvl="0" w:tplc="8F1800C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F817D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12D3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DE17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DE9D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54F9C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6043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BE6D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B806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147214"/>
    <w:multiLevelType w:val="hybridMultilevel"/>
    <w:tmpl w:val="53705F4E"/>
    <w:lvl w:ilvl="0" w:tplc="92D0D768">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9252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245AA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D4D64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D058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ACEC9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A0C54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00B60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EA30F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4D77EA"/>
    <w:multiLevelType w:val="hybridMultilevel"/>
    <w:tmpl w:val="551A1668"/>
    <w:lvl w:ilvl="0" w:tplc="193A4B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4851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4AE3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3233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5695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5C761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5AE8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30CB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F488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5" w15:restartNumberingAfterBreak="0">
    <w:nsid w:val="3DC56226"/>
    <w:multiLevelType w:val="hybridMultilevel"/>
    <w:tmpl w:val="23A86AFA"/>
    <w:lvl w:ilvl="0" w:tplc="71A41AC2">
      <w:start w:val="1"/>
      <w:numFmt w:val="bullet"/>
      <w:lvlText w:val="•"/>
      <w:lvlJc w:val="left"/>
      <w:pPr>
        <w:ind w:left="36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1" w:tplc="E72C255E">
      <w:start w:val="1"/>
      <w:numFmt w:val="bullet"/>
      <w:lvlText w:val="o"/>
      <w:lvlJc w:val="left"/>
      <w:pPr>
        <w:ind w:left="108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2" w:tplc="DF706F00">
      <w:start w:val="1"/>
      <w:numFmt w:val="bullet"/>
      <w:lvlText w:val="▪"/>
      <w:lvlJc w:val="left"/>
      <w:pPr>
        <w:ind w:left="180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3" w:tplc="E53256AA">
      <w:start w:val="1"/>
      <w:numFmt w:val="bullet"/>
      <w:lvlText w:val="•"/>
      <w:lvlJc w:val="left"/>
      <w:pPr>
        <w:ind w:left="25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4" w:tplc="1672967C">
      <w:start w:val="1"/>
      <w:numFmt w:val="bullet"/>
      <w:lvlText w:val="o"/>
      <w:lvlJc w:val="left"/>
      <w:pPr>
        <w:ind w:left="324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5" w:tplc="AF9C973E">
      <w:start w:val="1"/>
      <w:numFmt w:val="bullet"/>
      <w:lvlText w:val="▪"/>
      <w:lvlJc w:val="left"/>
      <w:pPr>
        <w:ind w:left="396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6" w:tplc="CC86A448">
      <w:start w:val="1"/>
      <w:numFmt w:val="bullet"/>
      <w:lvlText w:val="•"/>
      <w:lvlJc w:val="left"/>
      <w:pPr>
        <w:ind w:left="46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7" w:tplc="FD6E019E">
      <w:start w:val="1"/>
      <w:numFmt w:val="bullet"/>
      <w:lvlText w:val="o"/>
      <w:lvlJc w:val="left"/>
      <w:pPr>
        <w:ind w:left="540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8" w:tplc="505EA838">
      <w:start w:val="1"/>
      <w:numFmt w:val="bullet"/>
      <w:lvlText w:val="▪"/>
      <w:lvlJc w:val="left"/>
      <w:pPr>
        <w:ind w:left="612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abstractNum>
  <w:abstractNum w:abstractNumId="6" w15:restartNumberingAfterBreak="0">
    <w:nsid w:val="3FDC26BC"/>
    <w:multiLevelType w:val="hybridMultilevel"/>
    <w:tmpl w:val="898EAC80"/>
    <w:lvl w:ilvl="0" w:tplc="460CA62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78E54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52FAF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E680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F275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3420F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A462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1274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567AD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5207D0B"/>
    <w:multiLevelType w:val="hybridMultilevel"/>
    <w:tmpl w:val="A036A586"/>
    <w:lvl w:ilvl="0" w:tplc="ADBA4F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A0E5B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40B13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B443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0C088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C22F8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6A5E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00FDE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6485B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4EA3A76"/>
    <w:multiLevelType w:val="hybridMultilevel"/>
    <w:tmpl w:val="F5545D58"/>
    <w:lvl w:ilvl="0" w:tplc="646C08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08D8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52B0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3CF6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CC14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36D05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C282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AA93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38D9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7382A9F"/>
    <w:multiLevelType w:val="hybridMultilevel"/>
    <w:tmpl w:val="B7B64C78"/>
    <w:lvl w:ilvl="0" w:tplc="0D3276BC">
      <w:start w:val="1"/>
      <w:numFmt w:val="bullet"/>
      <w:lvlText w:val="•"/>
      <w:lvlJc w:val="left"/>
      <w:pPr>
        <w:ind w:left="36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1" w:tplc="9774E62A">
      <w:start w:val="1"/>
      <w:numFmt w:val="bullet"/>
      <w:lvlText w:val="o"/>
      <w:lvlJc w:val="left"/>
      <w:pPr>
        <w:ind w:left="108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2" w:tplc="8CECB4A8">
      <w:start w:val="1"/>
      <w:numFmt w:val="bullet"/>
      <w:lvlText w:val="▪"/>
      <w:lvlJc w:val="left"/>
      <w:pPr>
        <w:ind w:left="180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3" w:tplc="135AC83E">
      <w:start w:val="1"/>
      <w:numFmt w:val="bullet"/>
      <w:lvlText w:val="•"/>
      <w:lvlJc w:val="left"/>
      <w:pPr>
        <w:ind w:left="252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4" w:tplc="92B23476">
      <w:start w:val="1"/>
      <w:numFmt w:val="bullet"/>
      <w:lvlText w:val="o"/>
      <w:lvlJc w:val="left"/>
      <w:pPr>
        <w:ind w:left="324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5" w:tplc="F2207048">
      <w:start w:val="1"/>
      <w:numFmt w:val="bullet"/>
      <w:lvlText w:val="▪"/>
      <w:lvlJc w:val="left"/>
      <w:pPr>
        <w:ind w:left="396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6" w:tplc="0D48F73C">
      <w:start w:val="1"/>
      <w:numFmt w:val="bullet"/>
      <w:lvlText w:val="•"/>
      <w:lvlJc w:val="left"/>
      <w:pPr>
        <w:ind w:left="4680"/>
      </w:pPr>
      <w:rPr>
        <w:rFonts w:ascii="Arial" w:eastAsia="Arial" w:hAnsi="Arial" w:cs="Arial"/>
        <w:b w:val="0"/>
        <w:i w:val="0"/>
        <w:strike w:val="0"/>
        <w:dstrike w:val="0"/>
        <w:color w:val="453F43"/>
        <w:sz w:val="20"/>
        <w:szCs w:val="20"/>
        <w:u w:val="none" w:color="000000"/>
        <w:bdr w:val="none" w:sz="0" w:space="0" w:color="auto"/>
        <w:shd w:val="clear" w:color="auto" w:fill="auto"/>
        <w:vertAlign w:val="baseline"/>
      </w:rPr>
    </w:lvl>
    <w:lvl w:ilvl="7" w:tplc="65389890">
      <w:start w:val="1"/>
      <w:numFmt w:val="bullet"/>
      <w:lvlText w:val="o"/>
      <w:lvlJc w:val="left"/>
      <w:pPr>
        <w:ind w:left="540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lvl w:ilvl="8" w:tplc="5CE09586">
      <w:start w:val="1"/>
      <w:numFmt w:val="bullet"/>
      <w:lvlText w:val="▪"/>
      <w:lvlJc w:val="left"/>
      <w:pPr>
        <w:ind w:left="6120"/>
      </w:pPr>
      <w:rPr>
        <w:rFonts w:ascii="Segoe UI Symbol" w:eastAsia="Segoe UI Symbol" w:hAnsi="Segoe UI Symbol" w:cs="Segoe UI Symbol"/>
        <w:b w:val="0"/>
        <w:i w:val="0"/>
        <w:strike w:val="0"/>
        <w:dstrike w:val="0"/>
        <w:color w:val="453F43"/>
        <w:sz w:val="20"/>
        <w:szCs w:val="20"/>
        <w:u w:val="none" w:color="000000"/>
        <w:bdr w:val="none" w:sz="0" w:space="0" w:color="auto"/>
        <w:shd w:val="clear" w:color="auto" w:fill="auto"/>
        <w:vertAlign w:val="baseline"/>
      </w:rPr>
    </w:lvl>
  </w:abstractNum>
  <w:abstractNum w:abstractNumId="10"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16cid:durableId="120467393">
    <w:abstractNumId w:val="11"/>
  </w:num>
  <w:num w:numId="2" w16cid:durableId="1221791264">
    <w:abstractNumId w:val="4"/>
  </w:num>
  <w:num w:numId="3" w16cid:durableId="2076732442">
    <w:abstractNumId w:val="10"/>
  </w:num>
  <w:num w:numId="4" w16cid:durableId="2052148614">
    <w:abstractNumId w:val="5"/>
  </w:num>
  <w:num w:numId="5" w16cid:durableId="596258138">
    <w:abstractNumId w:val="3"/>
  </w:num>
  <w:num w:numId="6" w16cid:durableId="520365723">
    <w:abstractNumId w:val="9"/>
  </w:num>
  <w:num w:numId="7" w16cid:durableId="1348017738">
    <w:abstractNumId w:val="8"/>
  </w:num>
  <w:num w:numId="8" w16cid:durableId="1855026675">
    <w:abstractNumId w:val="0"/>
  </w:num>
  <w:num w:numId="9" w16cid:durableId="1844084638">
    <w:abstractNumId w:val="6"/>
  </w:num>
  <w:num w:numId="10" w16cid:durableId="98456557">
    <w:abstractNumId w:val="7"/>
  </w:num>
  <w:num w:numId="11" w16cid:durableId="1464929542">
    <w:abstractNumId w:val="1"/>
  </w:num>
  <w:num w:numId="12" w16cid:durableId="17454153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621D"/>
    <w:rsid w:val="00032C5A"/>
    <w:rsid w:val="000337B0"/>
    <w:rsid w:val="0004628E"/>
    <w:rsid w:val="00057305"/>
    <w:rsid w:val="00080E2D"/>
    <w:rsid w:val="000925BA"/>
    <w:rsid w:val="00096F96"/>
    <w:rsid w:val="000A37EB"/>
    <w:rsid w:val="000A5227"/>
    <w:rsid w:val="000B7C8C"/>
    <w:rsid w:val="000C121F"/>
    <w:rsid w:val="000C4B56"/>
    <w:rsid w:val="000C4D85"/>
    <w:rsid w:val="000C6EDA"/>
    <w:rsid w:val="000D0354"/>
    <w:rsid w:val="000D1057"/>
    <w:rsid w:val="000D1DFE"/>
    <w:rsid w:val="000D46B5"/>
    <w:rsid w:val="000E7DF0"/>
    <w:rsid w:val="000F2466"/>
    <w:rsid w:val="000F775B"/>
    <w:rsid w:val="00103EF5"/>
    <w:rsid w:val="00113EDC"/>
    <w:rsid w:val="001154E5"/>
    <w:rsid w:val="001178E9"/>
    <w:rsid w:val="0012310A"/>
    <w:rsid w:val="0013029A"/>
    <w:rsid w:val="00132D1B"/>
    <w:rsid w:val="001347B7"/>
    <w:rsid w:val="001441AB"/>
    <w:rsid w:val="001454FA"/>
    <w:rsid w:val="00147C61"/>
    <w:rsid w:val="001560AD"/>
    <w:rsid w:val="0016197E"/>
    <w:rsid w:val="00162BBB"/>
    <w:rsid w:val="00167130"/>
    <w:rsid w:val="001721BD"/>
    <w:rsid w:val="00172F88"/>
    <w:rsid w:val="001816E5"/>
    <w:rsid w:val="00182152"/>
    <w:rsid w:val="0018287A"/>
    <w:rsid w:val="00186F60"/>
    <w:rsid w:val="00195340"/>
    <w:rsid w:val="001A1E03"/>
    <w:rsid w:val="001A378E"/>
    <w:rsid w:val="001B35A5"/>
    <w:rsid w:val="001C2E44"/>
    <w:rsid w:val="001C42E6"/>
    <w:rsid w:val="001E1AD8"/>
    <w:rsid w:val="001F606D"/>
    <w:rsid w:val="001F6DD8"/>
    <w:rsid w:val="002007EE"/>
    <w:rsid w:val="002031DA"/>
    <w:rsid w:val="00206D9E"/>
    <w:rsid w:val="002079E8"/>
    <w:rsid w:val="0021738C"/>
    <w:rsid w:val="00223654"/>
    <w:rsid w:val="00230202"/>
    <w:rsid w:val="00231E15"/>
    <w:rsid w:val="002367C5"/>
    <w:rsid w:val="00236D1F"/>
    <w:rsid w:val="00237BB4"/>
    <w:rsid w:val="00237CFC"/>
    <w:rsid w:val="002433B7"/>
    <w:rsid w:val="00255BB7"/>
    <w:rsid w:val="0025746E"/>
    <w:rsid w:val="002577E9"/>
    <w:rsid w:val="0026332C"/>
    <w:rsid w:val="00264549"/>
    <w:rsid w:val="00264D72"/>
    <w:rsid w:val="00267FFB"/>
    <w:rsid w:val="00272C3B"/>
    <w:rsid w:val="00272E1D"/>
    <w:rsid w:val="00281916"/>
    <w:rsid w:val="002826BA"/>
    <w:rsid w:val="0028521F"/>
    <w:rsid w:val="00285DA5"/>
    <w:rsid w:val="00292313"/>
    <w:rsid w:val="00292F13"/>
    <w:rsid w:val="00293524"/>
    <w:rsid w:val="00296B9D"/>
    <w:rsid w:val="002A2AFC"/>
    <w:rsid w:val="002B3508"/>
    <w:rsid w:val="002B4F6A"/>
    <w:rsid w:val="002C0350"/>
    <w:rsid w:val="002C3FB8"/>
    <w:rsid w:val="002C57E0"/>
    <w:rsid w:val="002C698B"/>
    <w:rsid w:val="002D4413"/>
    <w:rsid w:val="002D562C"/>
    <w:rsid w:val="002E07DA"/>
    <w:rsid w:val="002E3A7D"/>
    <w:rsid w:val="002E755B"/>
    <w:rsid w:val="002F03C9"/>
    <w:rsid w:val="002F1894"/>
    <w:rsid w:val="002F7651"/>
    <w:rsid w:val="003029EA"/>
    <w:rsid w:val="00303F55"/>
    <w:rsid w:val="00306335"/>
    <w:rsid w:val="00341131"/>
    <w:rsid w:val="00341C1F"/>
    <w:rsid w:val="00360C1E"/>
    <w:rsid w:val="0036231E"/>
    <w:rsid w:val="00364EC9"/>
    <w:rsid w:val="00367191"/>
    <w:rsid w:val="00372520"/>
    <w:rsid w:val="00376C89"/>
    <w:rsid w:val="00377F0A"/>
    <w:rsid w:val="0038753C"/>
    <w:rsid w:val="003877F6"/>
    <w:rsid w:val="00390399"/>
    <w:rsid w:val="00393974"/>
    <w:rsid w:val="0039568F"/>
    <w:rsid w:val="003A4C73"/>
    <w:rsid w:val="003B20ED"/>
    <w:rsid w:val="003B58F3"/>
    <w:rsid w:val="003B5B81"/>
    <w:rsid w:val="003B799C"/>
    <w:rsid w:val="003B7F5A"/>
    <w:rsid w:val="003C01B6"/>
    <w:rsid w:val="003C07E9"/>
    <w:rsid w:val="003C120F"/>
    <w:rsid w:val="003D1E1C"/>
    <w:rsid w:val="003D1EA2"/>
    <w:rsid w:val="003E30F2"/>
    <w:rsid w:val="003E366D"/>
    <w:rsid w:val="003E4587"/>
    <w:rsid w:val="003E5436"/>
    <w:rsid w:val="003E605C"/>
    <w:rsid w:val="003E6D4D"/>
    <w:rsid w:val="003E6EF9"/>
    <w:rsid w:val="003F62FF"/>
    <w:rsid w:val="00401162"/>
    <w:rsid w:val="004038FF"/>
    <w:rsid w:val="004104AC"/>
    <w:rsid w:val="00410726"/>
    <w:rsid w:val="0041412C"/>
    <w:rsid w:val="00416912"/>
    <w:rsid w:val="00424A2A"/>
    <w:rsid w:val="00425212"/>
    <w:rsid w:val="00434FEC"/>
    <w:rsid w:val="00440C12"/>
    <w:rsid w:val="00442828"/>
    <w:rsid w:val="004439A2"/>
    <w:rsid w:val="004473CE"/>
    <w:rsid w:val="0045062F"/>
    <w:rsid w:val="004506E5"/>
    <w:rsid w:val="0045196A"/>
    <w:rsid w:val="00452FF5"/>
    <w:rsid w:val="0046053C"/>
    <w:rsid w:val="00467A87"/>
    <w:rsid w:val="00473DAB"/>
    <w:rsid w:val="004743FA"/>
    <w:rsid w:val="00476615"/>
    <w:rsid w:val="004772F8"/>
    <w:rsid w:val="004818C9"/>
    <w:rsid w:val="00481A68"/>
    <w:rsid w:val="004841B3"/>
    <w:rsid w:val="00492198"/>
    <w:rsid w:val="00493E14"/>
    <w:rsid w:val="00495F73"/>
    <w:rsid w:val="004A28B5"/>
    <w:rsid w:val="004B38A5"/>
    <w:rsid w:val="004B44A3"/>
    <w:rsid w:val="004B4E83"/>
    <w:rsid w:val="004C20C8"/>
    <w:rsid w:val="004E4675"/>
    <w:rsid w:val="004E64B8"/>
    <w:rsid w:val="004E7EAF"/>
    <w:rsid w:val="004F66A0"/>
    <w:rsid w:val="00503601"/>
    <w:rsid w:val="00506227"/>
    <w:rsid w:val="005074B7"/>
    <w:rsid w:val="00514886"/>
    <w:rsid w:val="005178F4"/>
    <w:rsid w:val="00517A62"/>
    <w:rsid w:val="005264C1"/>
    <w:rsid w:val="0052742E"/>
    <w:rsid w:val="00531AF4"/>
    <w:rsid w:val="00536914"/>
    <w:rsid w:val="005417F5"/>
    <w:rsid w:val="0054543A"/>
    <w:rsid w:val="0055357B"/>
    <w:rsid w:val="0055409C"/>
    <w:rsid w:val="00554E4F"/>
    <w:rsid w:val="00554EAA"/>
    <w:rsid w:val="0055550F"/>
    <w:rsid w:val="0055688C"/>
    <w:rsid w:val="00556BD7"/>
    <w:rsid w:val="00557043"/>
    <w:rsid w:val="00564F34"/>
    <w:rsid w:val="0057135C"/>
    <w:rsid w:val="00572A6C"/>
    <w:rsid w:val="00580A1F"/>
    <w:rsid w:val="00582A1B"/>
    <w:rsid w:val="00584DAA"/>
    <w:rsid w:val="00585089"/>
    <w:rsid w:val="005900AF"/>
    <w:rsid w:val="005939A3"/>
    <w:rsid w:val="0059696D"/>
    <w:rsid w:val="005A2EDE"/>
    <w:rsid w:val="005B0D9D"/>
    <w:rsid w:val="005B4019"/>
    <w:rsid w:val="005B53D4"/>
    <w:rsid w:val="005C00D3"/>
    <w:rsid w:val="005C20F9"/>
    <w:rsid w:val="005C38B4"/>
    <w:rsid w:val="005C4C32"/>
    <w:rsid w:val="005C7720"/>
    <w:rsid w:val="005D207B"/>
    <w:rsid w:val="005D2A89"/>
    <w:rsid w:val="005E476F"/>
    <w:rsid w:val="005E572D"/>
    <w:rsid w:val="005F66B1"/>
    <w:rsid w:val="005F7BA6"/>
    <w:rsid w:val="005F7F3C"/>
    <w:rsid w:val="0060006D"/>
    <w:rsid w:val="00604EF3"/>
    <w:rsid w:val="0060759E"/>
    <w:rsid w:val="006118AD"/>
    <w:rsid w:val="00614CD1"/>
    <w:rsid w:val="0061701C"/>
    <w:rsid w:val="00623179"/>
    <w:rsid w:val="00625E58"/>
    <w:rsid w:val="00626EC7"/>
    <w:rsid w:val="006274ED"/>
    <w:rsid w:val="006275CA"/>
    <w:rsid w:val="00635ECB"/>
    <w:rsid w:val="00652417"/>
    <w:rsid w:val="006551A3"/>
    <w:rsid w:val="00655258"/>
    <w:rsid w:val="006611B4"/>
    <w:rsid w:val="00664CBD"/>
    <w:rsid w:val="00665A65"/>
    <w:rsid w:val="00671D13"/>
    <w:rsid w:val="00672752"/>
    <w:rsid w:val="006738C3"/>
    <w:rsid w:val="00676E93"/>
    <w:rsid w:val="00680444"/>
    <w:rsid w:val="0068389A"/>
    <w:rsid w:val="0068728B"/>
    <w:rsid w:val="00692889"/>
    <w:rsid w:val="006A1117"/>
    <w:rsid w:val="006A1DF0"/>
    <w:rsid w:val="006B1757"/>
    <w:rsid w:val="006B47A0"/>
    <w:rsid w:val="006C03F1"/>
    <w:rsid w:val="006C3380"/>
    <w:rsid w:val="006E79BF"/>
    <w:rsid w:val="006E7DC1"/>
    <w:rsid w:val="006F1268"/>
    <w:rsid w:val="006F7E96"/>
    <w:rsid w:val="00700574"/>
    <w:rsid w:val="007025A3"/>
    <w:rsid w:val="0071656C"/>
    <w:rsid w:val="00724045"/>
    <w:rsid w:val="00726475"/>
    <w:rsid w:val="007268ED"/>
    <w:rsid w:val="00750070"/>
    <w:rsid w:val="00760353"/>
    <w:rsid w:val="00765A1C"/>
    <w:rsid w:val="00767C6D"/>
    <w:rsid w:val="007963E2"/>
    <w:rsid w:val="007A22DE"/>
    <w:rsid w:val="007A3785"/>
    <w:rsid w:val="007A7361"/>
    <w:rsid w:val="007A7388"/>
    <w:rsid w:val="007B3415"/>
    <w:rsid w:val="007C037F"/>
    <w:rsid w:val="007C451C"/>
    <w:rsid w:val="007C6B01"/>
    <w:rsid w:val="007D3F6C"/>
    <w:rsid w:val="007E2F02"/>
    <w:rsid w:val="007E3506"/>
    <w:rsid w:val="007F42BE"/>
    <w:rsid w:val="00804ACD"/>
    <w:rsid w:val="00810EBF"/>
    <w:rsid w:val="0082006C"/>
    <w:rsid w:val="00820B17"/>
    <w:rsid w:val="00821E8E"/>
    <w:rsid w:val="00822159"/>
    <w:rsid w:val="00830F0B"/>
    <w:rsid w:val="00831D11"/>
    <w:rsid w:val="00832092"/>
    <w:rsid w:val="008320B2"/>
    <w:rsid w:val="00833BF2"/>
    <w:rsid w:val="00836DB1"/>
    <w:rsid w:val="00840957"/>
    <w:rsid w:val="00840969"/>
    <w:rsid w:val="008435EC"/>
    <w:rsid w:val="008509B3"/>
    <w:rsid w:val="00857AA4"/>
    <w:rsid w:val="008649E4"/>
    <w:rsid w:val="00871463"/>
    <w:rsid w:val="008733EB"/>
    <w:rsid w:val="008778AC"/>
    <w:rsid w:val="008779E7"/>
    <w:rsid w:val="0088029F"/>
    <w:rsid w:val="00881195"/>
    <w:rsid w:val="0088343F"/>
    <w:rsid w:val="008853A8"/>
    <w:rsid w:val="008914CB"/>
    <w:rsid w:val="00895371"/>
    <w:rsid w:val="008969DE"/>
    <w:rsid w:val="00897A49"/>
    <w:rsid w:val="00897EAF"/>
    <w:rsid w:val="008A49BF"/>
    <w:rsid w:val="008B5908"/>
    <w:rsid w:val="008B7463"/>
    <w:rsid w:val="008B7AE3"/>
    <w:rsid w:val="008B7E84"/>
    <w:rsid w:val="008C27C3"/>
    <w:rsid w:val="008C2E48"/>
    <w:rsid w:val="008C2FD3"/>
    <w:rsid w:val="008C306C"/>
    <w:rsid w:val="008D1238"/>
    <w:rsid w:val="008D208B"/>
    <w:rsid w:val="008D2467"/>
    <w:rsid w:val="008D2E2B"/>
    <w:rsid w:val="008D3194"/>
    <w:rsid w:val="008D72D2"/>
    <w:rsid w:val="008E0E43"/>
    <w:rsid w:val="008F09E5"/>
    <w:rsid w:val="008F110E"/>
    <w:rsid w:val="008F22CB"/>
    <w:rsid w:val="008F2AFB"/>
    <w:rsid w:val="008F2C72"/>
    <w:rsid w:val="008F3161"/>
    <w:rsid w:val="008F58F1"/>
    <w:rsid w:val="0090451D"/>
    <w:rsid w:val="0090479C"/>
    <w:rsid w:val="00913324"/>
    <w:rsid w:val="00914908"/>
    <w:rsid w:val="009172A1"/>
    <w:rsid w:val="00917875"/>
    <w:rsid w:val="0092167B"/>
    <w:rsid w:val="00921BAD"/>
    <w:rsid w:val="00924CC7"/>
    <w:rsid w:val="00940794"/>
    <w:rsid w:val="009438F0"/>
    <w:rsid w:val="00954878"/>
    <w:rsid w:val="00956B81"/>
    <w:rsid w:val="00961020"/>
    <w:rsid w:val="00963D7D"/>
    <w:rsid w:val="009746F7"/>
    <w:rsid w:val="009751F5"/>
    <w:rsid w:val="0097537B"/>
    <w:rsid w:val="009817DE"/>
    <w:rsid w:val="009862E8"/>
    <w:rsid w:val="0099323E"/>
    <w:rsid w:val="00994123"/>
    <w:rsid w:val="009A19F0"/>
    <w:rsid w:val="009A216C"/>
    <w:rsid w:val="009A54AC"/>
    <w:rsid w:val="009C6244"/>
    <w:rsid w:val="009C6FBA"/>
    <w:rsid w:val="009D2A2C"/>
    <w:rsid w:val="009D2BA1"/>
    <w:rsid w:val="009D32F8"/>
    <w:rsid w:val="009D54B5"/>
    <w:rsid w:val="009E6F19"/>
    <w:rsid w:val="009E7CA8"/>
    <w:rsid w:val="009F6A61"/>
    <w:rsid w:val="009F6C27"/>
    <w:rsid w:val="00A035EF"/>
    <w:rsid w:val="00A03696"/>
    <w:rsid w:val="00A03739"/>
    <w:rsid w:val="00A242D1"/>
    <w:rsid w:val="00A243A9"/>
    <w:rsid w:val="00A30173"/>
    <w:rsid w:val="00A462C7"/>
    <w:rsid w:val="00A47814"/>
    <w:rsid w:val="00A50B4C"/>
    <w:rsid w:val="00A570EE"/>
    <w:rsid w:val="00A60C73"/>
    <w:rsid w:val="00A616FD"/>
    <w:rsid w:val="00A7318C"/>
    <w:rsid w:val="00A7433B"/>
    <w:rsid w:val="00A74689"/>
    <w:rsid w:val="00A8059C"/>
    <w:rsid w:val="00A8505E"/>
    <w:rsid w:val="00A90CEB"/>
    <w:rsid w:val="00A91026"/>
    <w:rsid w:val="00A9356A"/>
    <w:rsid w:val="00A94BA7"/>
    <w:rsid w:val="00A96A54"/>
    <w:rsid w:val="00AB00B5"/>
    <w:rsid w:val="00AB4DE2"/>
    <w:rsid w:val="00AB78EB"/>
    <w:rsid w:val="00AC14BE"/>
    <w:rsid w:val="00AC257B"/>
    <w:rsid w:val="00AD11E5"/>
    <w:rsid w:val="00AD3599"/>
    <w:rsid w:val="00AD3CC0"/>
    <w:rsid w:val="00AD62A4"/>
    <w:rsid w:val="00AD6E78"/>
    <w:rsid w:val="00AE4401"/>
    <w:rsid w:val="00AE5418"/>
    <w:rsid w:val="00B03AAD"/>
    <w:rsid w:val="00B11C20"/>
    <w:rsid w:val="00B13976"/>
    <w:rsid w:val="00B21CA4"/>
    <w:rsid w:val="00B3049D"/>
    <w:rsid w:val="00B3637D"/>
    <w:rsid w:val="00B40617"/>
    <w:rsid w:val="00B45018"/>
    <w:rsid w:val="00B532E1"/>
    <w:rsid w:val="00B5400A"/>
    <w:rsid w:val="00B64528"/>
    <w:rsid w:val="00B81665"/>
    <w:rsid w:val="00B8276B"/>
    <w:rsid w:val="00B836D0"/>
    <w:rsid w:val="00B83997"/>
    <w:rsid w:val="00B85437"/>
    <w:rsid w:val="00B86E00"/>
    <w:rsid w:val="00BA0987"/>
    <w:rsid w:val="00BA0C7E"/>
    <w:rsid w:val="00BA1026"/>
    <w:rsid w:val="00BA3EF3"/>
    <w:rsid w:val="00BA5776"/>
    <w:rsid w:val="00BA6005"/>
    <w:rsid w:val="00BB5A6B"/>
    <w:rsid w:val="00BB76DF"/>
    <w:rsid w:val="00BC21C4"/>
    <w:rsid w:val="00BC32C8"/>
    <w:rsid w:val="00BC46B8"/>
    <w:rsid w:val="00BC4D59"/>
    <w:rsid w:val="00BC7EAF"/>
    <w:rsid w:val="00BD2F23"/>
    <w:rsid w:val="00BE1C79"/>
    <w:rsid w:val="00BF0A65"/>
    <w:rsid w:val="00BF25BB"/>
    <w:rsid w:val="00BF62FF"/>
    <w:rsid w:val="00C04DC1"/>
    <w:rsid w:val="00C0675F"/>
    <w:rsid w:val="00C149A0"/>
    <w:rsid w:val="00C23BE9"/>
    <w:rsid w:val="00C307AC"/>
    <w:rsid w:val="00C30916"/>
    <w:rsid w:val="00C30D5F"/>
    <w:rsid w:val="00C3459E"/>
    <w:rsid w:val="00C37B3C"/>
    <w:rsid w:val="00C44338"/>
    <w:rsid w:val="00C52E8D"/>
    <w:rsid w:val="00C55D65"/>
    <w:rsid w:val="00C55DD9"/>
    <w:rsid w:val="00C60A75"/>
    <w:rsid w:val="00C64273"/>
    <w:rsid w:val="00C674F5"/>
    <w:rsid w:val="00C70BE1"/>
    <w:rsid w:val="00C73A22"/>
    <w:rsid w:val="00C755E0"/>
    <w:rsid w:val="00C77D15"/>
    <w:rsid w:val="00C90D24"/>
    <w:rsid w:val="00C90F55"/>
    <w:rsid w:val="00C92C25"/>
    <w:rsid w:val="00C95443"/>
    <w:rsid w:val="00CA277E"/>
    <w:rsid w:val="00CA742E"/>
    <w:rsid w:val="00CB22F9"/>
    <w:rsid w:val="00CC32B2"/>
    <w:rsid w:val="00CD2A8C"/>
    <w:rsid w:val="00CD2DCC"/>
    <w:rsid w:val="00CD40F7"/>
    <w:rsid w:val="00CE0E21"/>
    <w:rsid w:val="00CE383C"/>
    <w:rsid w:val="00CE42A9"/>
    <w:rsid w:val="00CE6C86"/>
    <w:rsid w:val="00CE7382"/>
    <w:rsid w:val="00CE7841"/>
    <w:rsid w:val="00CF761B"/>
    <w:rsid w:val="00D019C9"/>
    <w:rsid w:val="00D10723"/>
    <w:rsid w:val="00D10FDF"/>
    <w:rsid w:val="00D177C5"/>
    <w:rsid w:val="00D2568A"/>
    <w:rsid w:val="00D302A1"/>
    <w:rsid w:val="00D44C96"/>
    <w:rsid w:val="00D71453"/>
    <w:rsid w:val="00D7170B"/>
    <w:rsid w:val="00D73A41"/>
    <w:rsid w:val="00D764EB"/>
    <w:rsid w:val="00D80766"/>
    <w:rsid w:val="00D812DE"/>
    <w:rsid w:val="00D84A8C"/>
    <w:rsid w:val="00D86161"/>
    <w:rsid w:val="00D87129"/>
    <w:rsid w:val="00D878FD"/>
    <w:rsid w:val="00D91930"/>
    <w:rsid w:val="00D9288C"/>
    <w:rsid w:val="00D9350F"/>
    <w:rsid w:val="00D9461F"/>
    <w:rsid w:val="00D9600E"/>
    <w:rsid w:val="00DA7467"/>
    <w:rsid w:val="00DB3412"/>
    <w:rsid w:val="00DC52D0"/>
    <w:rsid w:val="00DC619C"/>
    <w:rsid w:val="00DD35CA"/>
    <w:rsid w:val="00DD567C"/>
    <w:rsid w:val="00DD7AE2"/>
    <w:rsid w:val="00DE0804"/>
    <w:rsid w:val="00DE2381"/>
    <w:rsid w:val="00DE25EA"/>
    <w:rsid w:val="00DE4AAE"/>
    <w:rsid w:val="00DF0B37"/>
    <w:rsid w:val="00DF2426"/>
    <w:rsid w:val="00DF27EB"/>
    <w:rsid w:val="00DF4A88"/>
    <w:rsid w:val="00DF5381"/>
    <w:rsid w:val="00E000FC"/>
    <w:rsid w:val="00E01DE2"/>
    <w:rsid w:val="00E038B2"/>
    <w:rsid w:val="00E03AB7"/>
    <w:rsid w:val="00E101B7"/>
    <w:rsid w:val="00E12BED"/>
    <w:rsid w:val="00E13D22"/>
    <w:rsid w:val="00E17694"/>
    <w:rsid w:val="00E230EC"/>
    <w:rsid w:val="00E231E4"/>
    <w:rsid w:val="00E25A5C"/>
    <w:rsid w:val="00E26BC3"/>
    <w:rsid w:val="00E335D1"/>
    <w:rsid w:val="00E34143"/>
    <w:rsid w:val="00E45DB3"/>
    <w:rsid w:val="00E463F2"/>
    <w:rsid w:val="00E54DA3"/>
    <w:rsid w:val="00E55BC2"/>
    <w:rsid w:val="00E62734"/>
    <w:rsid w:val="00E635DA"/>
    <w:rsid w:val="00E65F69"/>
    <w:rsid w:val="00E66CC0"/>
    <w:rsid w:val="00E71580"/>
    <w:rsid w:val="00E7208B"/>
    <w:rsid w:val="00E72715"/>
    <w:rsid w:val="00E86B98"/>
    <w:rsid w:val="00E92933"/>
    <w:rsid w:val="00E92B98"/>
    <w:rsid w:val="00E93FB1"/>
    <w:rsid w:val="00E9448A"/>
    <w:rsid w:val="00EA0B1E"/>
    <w:rsid w:val="00EA23C9"/>
    <w:rsid w:val="00EB0492"/>
    <w:rsid w:val="00EB1566"/>
    <w:rsid w:val="00EB2383"/>
    <w:rsid w:val="00EC4DAB"/>
    <w:rsid w:val="00EE1BEA"/>
    <w:rsid w:val="00EE35F2"/>
    <w:rsid w:val="00EF0AAA"/>
    <w:rsid w:val="00EF25AA"/>
    <w:rsid w:val="00EF2B8C"/>
    <w:rsid w:val="00EF3217"/>
    <w:rsid w:val="00EF4B38"/>
    <w:rsid w:val="00EF60A8"/>
    <w:rsid w:val="00EF6711"/>
    <w:rsid w:val="00F03488"/>
    <w:rsid w:val="00F11414"/>
    <w:rsid w:val="00F20400"/>
    <w:rsid w:val="00F213A4"/>
    <w:rsid w:val="00F228AB"/>
    <w:rsid w:val="00F36032"/>
    <w:rsid w:val="00F45E33"/>
    <w:rsid w:val="00F462FB"/>
    <w:rsid w:val="00F46318"/>
    <w:rsid w:val="00F47AEE"/>
    <w:rsid w:val="00F50781"/>
    <w:rsid w:val="00F50A44"/>
    <w:rsid w:val="00F5163B"/>
    <w:rsid w:val="00F555B2"/>
    <w:rsid w:val="00F63EBE"/>
    <w:rsid w:val="00F66487"/>
    <w:rsid w:val="00F72022"/>
    <w:rsid w:val="00F85921"/>
    <w:rsid w:val="00F87D8B"/>
    <w:rsid w:val="00F9404A"/>
    <w:rsid w:val="00F94E51"/>
    <w:rsid w:val="00F97ACA"/>
    <w:rsid w:val="00FA2D9B"/>
    <w:rsid w:val="00FB372A"/>
    <w:rsid w:val="00FC3F69"/>
    <w:rsid w:val="00FD7C7A"/>
    <w:rsid w:val="00FE42E4"/>
    <w:rsid w:val="00FE4438"/>
    <w:rsid w:val="00FF28A0"/>
    <w:rsid w:val="00FF594E"/>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7AFA15"/>
  <w15:docId w15:val="{BD16B52D-75C1-47E6-A45A-2E254B6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5178F4"/>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5178F4"/>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1"/>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1"/>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paragraph" w:styleId="Revision">
    <w:name w:val="Revision"/>
    <w:hidden/>
    <w:uiPriority w:val="99"/>
    <w:semiHidden/>
    <w:rsid w:val="007025A3"/>
    <w:rPr>
      <w:color w:val="453F43" w:themeColor="background2"/>
      <w:sz w:val="20"/>
    </w:rPr>
  </w:style>
  <w:style w:type="character" w:styleId="FollowedHyperlink">
    <w:name w:val="FollowedHyperlink"/>
    <w:basedOn w:val="DefaultParagraphFont"/>
    <w:uiPriority w:val="99"/>
    <w:semiHidden/>
    <w:unhideWhenUsed/>
    <w:rsid w:val="00A90CEB"/>
    <w:rPr>
      <w:color w:val="6B65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2792">
      <w:bodyDiv w:val="1"/>
      <w:marLeft w:val="0"/>
      <w:marRight w:val="0"/>
      <w:marTop w:val="0"/>
      <w:marBottom w:val="0"/>
      <w:divBdr>
        <w:top w:val="none" w:sz="0" w:space="0" w:color="auto"/>
        <w:left w:val="none" w:sz="0" w:space="0" w:color="auto"/>
        <w:bottom w:val="none" w:sz="0" w:space="0" w:color="auto"/>
        <w:right w:val="none" w:sz="0" w:space="0" w:color="auto"/>
      </w:divBdr>
    </w:div>
    <w:div w:id="350884572">
      <w:bodyDiv w:val="1"/>
      <w:marLeft w:val="0"/>
      <w:marRight w:val="0"/>
      <w:marTop w:val="0"/>
      <w:marBottom w:val="0"/>
      <w:divBdr>
        <w:top w:val="none" w:sz="0" w:space="0" w:color="auto"/>
        <w:left w:val="none" w:sz="0" w:space="0" w:color="auto"/>
        <w:bottom w:val="none" w:sz="0" w:space="0" w:color="auto"/>
        <w:right w:val="none" w:sz="0" w:space="0" w:color="auto"/>
      </w:divBdr>
    </w:div>
    <w:div w:id="471753315">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851064206">
      <w:bodyDiv w:val="1"/>
      <w:marLeft w:val="0"/>
      <w:marRight w:val="0"/>
      <w:marTop w:val="0"/>
      <w:marBottom w:val="0"/>
      <w:divBdr>
        <w:top w:val="none" w:sz="0" w:space="0" w:color="auto"/>
        <w:left w:val="none" w:sz="0" w:space="0" w:color="auto"/>
        <w:bottom w:val="none" w:sz="0" w:space="0" w:color="auto"/>
        <w:right w:val="none" w:sz="0" w:space="0" w:color="auto"/>
      </w:divBdr>
    </w:div>
    <w:div w:id="988098774">
      <w:bodyDiv w:val="1"/>
      <w:marLeft w:val="0"/>
      <w:marRight w:val="0"/>
      <w:marTop w:val="0"/>
      <w:marBottom w:val="0"/>
      <w:divBdr>
        <w:top w:val="none" w:sz="0" w:space="0" w:color="auto"/>
        <w:left w:val="none" w:sz="0" w:space="0" w:color="auto"/>
        <w:bottom w:val="none" w:sz="0" w:space="0" w:color="auto"/>
        <w:right w:val="none" w:sz="0" w:space="0" w:color="auto"/>
      </w:divBdr>
    </w:div>
    <w:div w:id="1199854677">
      <w:bodyDiv w:val="1"/>
      <w:marLeft w:val="0"/>
      <w:marRight w:val="0"/>
      <w:marTop w:val="0"/>
      <w:marBottom w:val="0"/>
      <w:divBdr>
        <w:top w:val="none" w:sz="0" w:space="0" w:color="auto"/>
        <w:left w:val="none" w:sz="0" w:space="0" w:color="auto"/>
        <w:bottom w:val="none" w:sz="0" w:space="0" w:color="auto"/>
        <w:right w:val="none" w:sz="0" w:space="0" w:color="auto"/>
      </w:divBdr>
    </w:div>
    <w:div w:id="1291982846">
      <w:bodyDiv w:val="1"/>
      <w:marLeft w:val="0"/>
      <w:marRight w:val="0"/>
      <w:marTop w:val="0"/>
      <w:marBottom w:val="0"/>
      <w:divBdr>
        <w:top w:val="none" w:sz="0" w:space="0" w:color="auto"/>
        <w:left w:val="none" w:sz="0" w:space="0" w:color="auto"/>
        <w:bottom w:val="none" w:sz="0" w:space="0" w:color="auto"/>
        <w:right w:val="none" w:sz="0" w:space="0" w:color="auto"/>
      </w:divBdr>
    </w:div>
    <w:div w:id="1690373253">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12950277">
      <w:bodyDiv w:val="1"/>
      <w:marLeft w:val="0"/>
      <w:marRight w:val="0"/>
      <w:marTop w:val="0"/>
      <w:marBottom w:val="0"/>
      <w:divBdr>
        <w:top w:val="none" w:sz="0" w:space="0" w:color="auto"/>
        <w:left w:val="none" w:sz="0" w:space="0" w:color="auto"/>
        <w:bottom w:val="none" w:sz="0" w:space="0" w:color="auto"/>
        <w:right w:val="none" w:sz="0" w:space="0" w:color="auto"/>
      </w:divBdr>
    </w:div>
    <w:div w:id="209624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ini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nie.Fitzgerald@devinit.org" TargetMode="External"/><Relationship Id="rId17" Type="http://schemas.openxmlformats.org/officeDocument/2006/relationships/hyperlink" Target="mailto:info@devinit.org" TargetMode="External"/><Relationship Id="rId2" Type="http://schemas.openxmlformats.org/officeDocument/2006/relationships/numbering" Target="numbering.xml"/><Relationship Id="rId16" Type="http://schemas.openxmlformats.org/officeDocument/2006/relationships/hyperlink" Target="http://www.devini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5" Type="http://schemas.openxmlformats.org/officeDocument/2006/relationships/hyperlink" Target="mailto:Connie.Fitzgerald@devinit.org" TargetMode="External"/><Relationship Id="rId10" Type="http://schemas.openxmlformats.org/officeDocument/2006/relationships/hyperlink" Target="https://cezanneondemand.intervieweb.it/developmentinitiatives/jobs/head_of_finance_23508/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devini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f\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6F89-78A3-4E24-964E-EE3C034A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5</TotalTime>
  <Pages>9</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Emma Woodcock</cp:lastModifiedBy>
  <cp:revision>2</cp:revision>
  <dcterms:created xsi:type="dcterms:W3CDTF">2022-05-13T14:10:00Z</dcterms:created>
  <dcterms:modified xsi:type="dcterms:W3CDTF">2022-05-13T14:10:00Z</dcterms:modified>
</cp:coreProperties>
</file>